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83" w:rsidRDefault="00804583">
      <w:pPr>
        <w:rPr>
          <w:sz w:val="19"/>
          <w:szCs w:val="19"/>
          <w:lang w:val="en-US"/>
        </w:rPr>
      </w:pPr>
      <w:r>
        <w:rPr>
          <w:sz w:val="19"/>
          <w:szCs w:val="19"/>
          <w:lang w:val="en-US"/>
        </w:rPr>
        <w:t>Step 1</w:t>
      </w:r>
    </w:p>
    <w:p w:rsidR="003D72E3" w:rsidRPr="002B5922" w:rsidRDefault="00804583">
      <w:pPr>
        <w:rPr>
          <w:rFonts w:ascii="Arial" w:hAnsi="Arial" w:cs="Arial"/>
          <w:color w:val="000000"/>
          <w:sz w:val="19"/>
          <w:szCs w:val="19"/>
          <w:lang w:val="en-US"/>
        </w:rPr>
      </w:pPr>
      <w:r w:rsidRPr="002B5922">
        <w:rPr>
          <w:rFonts w:ascii="Arial" w:hAnsi="Arial" w:cs="Arial"/>
          <w:color w:val="000000"/>
          <w:sz w:val="19"/>
          <w:szCs w:val="19"/>
          <w:lang w:val="en-US"/>
        </w:rPr>
        <w:t>Download the RWTF Loan Application Form (AE 796) from Web</w:t>
      </w:r>
      <w:r w:rsidR="0032732A" w:rsidRPr="002B5922">
        <w:rPr>
          <w:rFonts w:ascii="Arial" w:hAnsi="Arial" w:cs="Arial"/>
          <w:color w:val="000000"/>
          <w:sz w:val="19"/>
          <w:szCs w:val="19"/>
          <w:lang w:val="en-US"/>
        </w:rPr>
        <w:t xml:space="preserve"> </w:t>
      </w:r>
      <w:r w:rsidRPr="002B5922">
        <w:rPr>
          <w:rFonts w:ascii="Arial" w:hAnsi="Arial" w:cs="Arial"/>
          <w:color w:val="000000"/>
          <w:sz w:val="19"/>
          <w:szCs w:val="19"/>
          <w:lang w:val="en-US"/>
        </w:rPr>
        <w:t>Forms.</w:t>
      </w:r>
    </w:p>
    <w:p w:rsidR="00804583" w:rsidRPr="002B5922" w:rsidRDefault="00804583">
      <w:pPr>
        <w:rPr>
          <w:rFonts w:ascii="Arial" w:hAnsi="Arial" w:cs="Arial"/>
          <w:color w:val="000000"/>
          <w:sz w:val="19"/>
          <w:szCs w:val="19"/>
          <w:lang w:val="en-US"/>
        </w:rPr>
      </w:pPr>
      <w:r w:rsidRPr="002B5922">
        <w:rPr>
          <w:rFonts w:ascii="Arial" w:hAnsi="Arial" w:cs="Arial"/>
          <w:color w:val="000000"/>
          <w:sz w:val="19"/>
          <w:szCs w:val="19"/>
          <w:lang w:val="en-US"/>
        </w:rPr>
        <w:t>Fully complete the “Applicant details” section</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Please ensure that the date your current engagement ends is recorded on the application. For members who are serving on a permanent engagement this is your age retirement date</w:t>
      </w:r>
      <w:r w:rsidR="00B57951">
        <w:rPr>
          <w:rFonts w:ascii="Arial" w:hAnsi="Arial" w:cs="Arial"/>
          <w:color w:val="000000"/>
          <w:sz w:val="19"/>
          <w:szCs w:val="19"/>
          <w:lang w:val="en-US"/>
        </w:rPr>
        <w:t>.</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 xml:space="preserve">Step </w:t>
      </w:r>
      <w:r w:rsidR="00670772">
        <w:rPr>
          <w:rFonts w:ascii="Arial" w:hAnsi="Arial" w:cs="Arial"/>
          <w:color w:val="000000"/>
          <w:sz w:val="19"/>
          <w:szCs w:val="19"/>
          <w:lang w:val="en-US"/>
        </w:rPr>
        <w:t>2</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Forward to your Supervisor or Unit Administrator</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 xml:space="preserve">Unit </w:t>
      </w:r>
      <w:r w:rsidR="005A675A">
        <w:rPr>
          <w:rFonts w:ascii="Arial" w:hAnsi="Arial" w:cs="Arial"/>
          <w:color w:val="000000"/>
          <w:sz w:val="19"/>
          <w:szCs w:val="19"/>
          <w:lang w:val="en-US"/>
        </w:rPr>
        <w:t>recommendation</w:t>
      </w:r>
    </w:p>
    <w:p w:rsidR="00804583" w:rsidRP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804583">
        <w:rPr>
          <w:rFonts w:ascii="Arial" w:eastAsia="Times New Roman" w:hAnsi="Arial" w:cs="Arial"/>
          <w:color w:val="000000"/>
          <w:sz w:val="19"/>
          <w:szCs w:val="19"/>
          <w:lang w:val="en-US" w:eastAsia="en-AU"/>
        </w:rPr>
        <w:t xml:space="preserve">The recommending authority must be at least </w:t>
      </w:r>
      <w:r>
        <w:rPr>
          <w:rFonts w:ascii="Arial" w:eastAsia="Times New Roman" w:hAnsi="Arial" w:cs="Arial"/>
          <w:color w:val="000000"/>
          <w:sz w:val="19"/>
          <w:szCs w:val="19"/>
          <w:lang w:val="en-US" w:eastAsia="en-AU"/>
        </w:rPr>
        <w:t>FSGT</w:t>
      </w:r>
      <w:r w:rsidRPr="00804583">
        <w:rPr>
          <w:rFonts w:ascii="Arial" w:eastAsia="Times New Roman" w:hAnsi="Arial" w:cs="Arial"/>
          <w:color w:val="000000"/>
          <w:sz w:val="19"/>
          <w:szCs w:val="19"/>
          <w:lang w:val="en-US" w:eastAsia="en-AU"/>
        </w:rPr>
        <w:t xml:space="preserve"> level. </w:t>
      </w:r>
      <w:r w:rsidR="00B57951" w:rsidRPr="00804583">
        <w:rPr>
          <w:rFonts w:ascii="Arial" w:eastAsia="Times New Roman" w:hAnsi="Arial" w:cs="Arial"/>
          <w:color w:val="000000"/>
          <w:sz w:val="19"/>
          <w:szCs w:val="19"/>
          <w:lang w:val="en-US" w:eastAsia="en-AU"/>
        </w:rPr>
        <w:t>e.g.</w:t>
      </w:r>
      <w:r w:rsidRPr="00804583">
        <w:rPr>
          <w:rFonts w:ascii="Arial" w:eastAsia="Times New Roman" w:hAnsi="Arial" w:cs="Arial"/>
          <w:color w:val="000000"/>
          <w:sz w:val="19"/>
          <w:szCs w:val="19"/>
          <w:lang w:val="en-US" w:eastAsia="en-AU"/>
        </w:rPr>
        <w:t xml:space="preserve"> your CO, </w:t>
      </w:r>
      <w:r w:rsidR="005A675A">
        <w:rPr>
          <w:rFonts w:ascii="Arial" w:eastAsia="Times New Roman" w:hAnsi="Arial" w:cs="Arial"/>
          <w:color w:val="000000"/>
          <w:sz w:val="19"/>
          <w:szCs w:val="19"/>
          <w:lang w:val="en-US" w:eastAsia="en-AU"/>
        </w:rPr>
        <w:t>PCO (</w:t>
      </w:r>
      <w:proofErr w:type="spellStart"/>
      <w:r w:rsidR="005A675A">
        <w:rPr>
          <w:rFonts w:ascii="Arial" w:eastAsia="Times New Roman" w:hAnsi="Arial" w:cs="Arial"/>
          <w:color w:val="000000"/>
          <w:sz w:val="19"/>
          <w:szCs w:val="19"/>
          <w:lang w:val="en-US" w:eastAsia="en-AU"/>
        </w:rPr>
        <w:t>Admino</w:t>
      </w:r>
      <w:proofErr w:type="spellEnd"/>
      <w:r w:rsidR="005A675A">
        <w:rPr>
          <w:rFonts w:ascii="Arial" w:eastAsia="Times New Roman" w:hAnsi="Arial" w:cs="Arial"/>
          <w:color w:val="000000"/>
          <w:sz w:val="19"/>
          <w:szCs w:val="19"/>
          <w:lang w:val="en-US" w:eastAsia="en-AU"/>
        </w:rPr>
        <w:t>)</w:t>
      </w:r>
      <w:r w:rsidRPr="00804583">
        <w:rPr>
          <w:rFonts w:ascii="Arial" w:eastAsia="Times New Roman" w:hAnsi="Arial" w:cs="Arial"/>
          <w:color w:val="000000"/>
          <w:sz w:val="19"/>
          <w:szCs w:val="19"/>
          <w:lang w:val="en-US" w:eastAsia="en-AU"/>
        </w:rPr>
        <w:t xml:space="preserve"> or Executive Officer.</w:t>
      </w:r>
    </w:p>
    <w:p w:rsid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804583">
        <w:rPr>
          <w:rFonts w:ascii="Arial" w:eastAsia="Times New Roman" w:hAnsi="Arial" w:cs="Arial"/>
          <w:color w:val="000000"/>
          <w:sz w:val="19"/>
          <w:szCs w:val="19"/>
          <w:lang w:val="en-US" w:eastAsia="en-AU"/>
        </w:rPr>
        <w:t>The purpose of the Unit Recommendation is to provide an indication to the Investigating Chaplain / Officer that an applicant is not likely to be discharged during the term of the loan. Should the Unit recommendation indicate that a member is likely to be discharged then the Investigating Chaplain / Officer may need to re-negotiate the terms</w:t>
      </w:r>
      <w:r>
        <w:rPr>
          <w:rFonts w:ascii="Arial" w:eastAsia="Times New Roman" w:hAnsi="Arial" w:cs="Arial"/>
          <w:color w:val="000000"/>
          <w:sz w:val="19"/>
          <w:szCs w:val="19"/>
          <w:lang w:val="en-US" w:eastAsia="en-AU"/>
        </w:rPr>
        <w:t xml:space="preserve"> of the loan with the applicant.</w:t>
      </w:r>
    </w:p>
    <w:p w:rsid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Pr>
          <w:rFonts w:ascii="Arial" w:eastAsia="Times New Roman" w:hAnsi="Arial" w:cs="Arial"/>
          <w:color w:val="000000"/>
          <w:sz w:val="19"/>
          <w:szCs w:val="19"/>
          <w:lang w:val="en-US" w:eastAsia="en-AU"/>
        </w:rPr>
        <w:t xml:space="preserve">Step </w:t>
      </w:r>
      <w:r w:rsidR="00670772">
        <w:rPr>
          <w:rFonts w:ascii="Arial" w:eastAsia="Times New Roman" w:hAnsi="Arial" w:cs="Arial"/>
          <w:color w:val="000000"/>
          <w:sz w:val="19"/>
          <w:szCs w:val="19"/>
          <w:lang w:val="en-US" w:eastAsia="en-AU"/>
        </w:rPr>
        <w:t>3</w:t>
      </w:r>
    </w:p>
    <w:p w:rsidR="00804583" w:rsidRP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Pr>
          <w:rFonts w:ascii="Arial" w:eastAsia="Times New Roman" w:hAnsi="Arial" w:cs="Arial"/>
          <w:color w:val="000000"/>
          <w:sz w:val="19"/>
          <w:szCs w:val="19"/>
          <w:lang w:val="en-US" w:eastAsia="en-AU"/>
        </w:rPr>
        <w:t xml:space="preserve">Once recommended, you will receive your loan form back by email. </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 xml:space="preserve">Complete </w:t>
      </w:r>
      <w:r w:rsidR="007715D8">
        <w:rPr>
          <w:rFonts w:ascii="Arial" w:hAnsi="Arial" w:cs="Arial"/>
          <w:color w:val="000000"/>
          <w:sz w:val="19"/>
          <w:szCs w:val="19"/>
          <w:lang w:val="en-US"/>
        </w:rPr>
        <w:t>“</w:t>
      </w:r>
      <w:r>
        <w:rPr>
          <w:rFonts w:ascii="Arial" w:hAnsi="Arial" w:cs="Arial"/>
          <w:color w:val="000000"/>
          <w:sz w:val="19"/>
          <w:szCs w:val="19"/>
          <w:lang w:val="en-US"/>
        </w:rPr>
        <w:t>Bank details (your NPD pay account)</w:t>
      </w:r>
      <w:r w:rsidR="007715D8">
        <w:rPr>
          <w:rFonts w:ascii="Arial" w:hAnsi="Arial" w:cs="Arial"/>
          <w:color w:val="000000"/>
          <w:sz w:val="19"/>
          <w:szCs w:val="19"/>
          <w:lang w:val="en-US"/>
        </w:rPr>
        <w:t>” section</w:t>
      </w:r>
    </w:p>
    <w:p w:rsidR="005A675A" w:rsidRDefault="005A675A">
      <w:pPr>
        <w:rPr>
          <w:rFonts w:ascii="Arial" w:hAnsi="Arial" w:cs="Arial"/>
          <w:color w:val="000000"/>
          <w:sz w:val="19"/>
          <w:szCs w:val="19"/>
          <w:lang w:val="en-US"/>
        </w:rPr>
      </w:pPr>
      <w:r>
        <w:rPr>
          <w:rFonts w:ascii="Arial" w:hAnsi="Arial" w:cs="Arial"/>
          <w:color w:val="000000"/>
          <w:sz w:val="19"/>
          <w:szCs w:val="19"/>
          <w:lang w:val="en-US"/>
        </w:rPr>
        <w:t>The bank details provided should match where your pay goes. This information is req</w:t>
      </w:r>
      <w:r w:rsidR="007715D8">
        <w:rPr>
          <w:rFonts w:ascii="Arial" w:hAnsi="Arial" w:cs="Arial"/>
          <w:color w:val="000000"/>
          <w:sz w:val="19"/>
          <w:szCs w:val="19"/>
          <w:lang w:val="en-US"/>
        </w:rPr>
        <w:t>uested only</w:t>
      </w:r>
      <w:r>
        <w:rPr>
          <w:rFonts w:ascii="Arial" w:hAnsi="Arial" w:cs="Arial"/>
          <w:color w:val="000000"/>
          <w:sz w:val="19"/>
          <w:szCs w:val="19"/>
          <w:lang w:val="en-US"/>
        </w:rPr>
        <w:t xml:space="preserve"> because some members are not visible on D1 and some overseas members will need to nominate an Australian bank account. </w:t>
      </w:r>
    </w:p>
    <w:p w:rsidR="007715D8" w:rsidRDefault="007715D8">
      <w:pPr>
        <w:rPr>
          <w:rFonts w:ascii="Arial" w:hAnsi="Arial" w:cs="Arial"/>
          <w:color w:val="000000"/>
          <w:sz w:val="19"/>
          <w:szCs w:val="19"/>
          <w:lang w:val="en-US"/>
        </w:rPr>
      </w:pPr>
      <w:r>
        <w:rPr>
          <w:rFonts w:ascii="Arial" w:hAnsi="Arial" w:cs="Arial"/>
          <w:color w:val="000000"/>
          <w:sz w:val="19"/>
          <w:szCs w:val="19"/>
          <w:lang w:val="en-US"/>
        </w:rPr>
        <w:t xml:space="preserve">Complete </w:t>
      </w:r>
      <w:r w:rsidR="002B5922">
        <w:rPr>
          <w:rFonts w:ascii="Arial" w:hAnsi="Arial" w:cs="Arial"/>
          <w:color w:val="000000"/>
          <w:sz w:val="19"/>
          <w:szCs w:val="19"/>
          <w:lang w:val="en-US"/>
        </w:rPr>
        <w:t>“</w:t>
      </w:r>
      <w:r>
        <w:rPr>
          <w:rFonts w:ascii="Arial" w:hAnsi="Arial" w:cs="Arial"/>
          <w:color w:val="000000"/>
          <w:sz w:val="19"/>
          <w:szCs w:val="19"/>
          <w:lang w:val="en-US"/>
        </w:rPr>
        <w:t>Statement of amount, purpose of loan and prior financial details” section</w:t>
      </w:r>
      <w:r w:rsidR="00D361C4">
        <w:rPr>
          <w:rFonts w:ascii="Arial" w:hAnsi="Arial" w:cs="Arial"/>
          <w:color w:val="000000"/>
          <w:sz w:val="19"/>
          <w:szCs w:val="19"/>
          <w:lang w:val="en-US"/>
        </w:rPr>
        <w:t xml:space="preserve"> </w:t>
      </w:r>
    </w:p>
    <w:p w:rsidR="00D361C4" w:rsidRDefault="00D361C4">
      <w:pPr>
        <w:rPr>
          <w:rFonts w:ascii="Arial" w:hAnsi="Arial" w:cs="Arial"/>
          <w:color w:val="000000"/>
          <w:sz w:val="19"/>
          <w:szCs w:val="19"/>
          <w:lang w:val="en-US"/>
        </w:rPr>
      </w:pPr>
      <w:r>
        <w:rPr>
          <w:rFonts w:ascii="Arial" w:hAnsi="Arial" w:cs="Arial"/>
          <w:color w:val="000000"/>
          <w:sz w:val="19"/>
          <w:szCs w:val="19"/>
          <w:lang w:val="en-US"/>
        </w:rPr>
        <w:t>Use the (Repayment Options Guide) to complete the required fields once you have decided how much you want to borrow.</w:t>
      </w:r>
    </w:p>
    <w:p w:rsidR="00D361C4" w:rsidRDefault="002B5922">
      <w:pPr>
        <w:rPr>
          <w:rFonts w:ascii="Arial" w:hAnsi="Arial" w:cs="Arial"/>
          <w:color w:val="000000"/>
          <w:sz w:val="19"/>
          <w:szCs w:val="19"/>
          <w:lang w:val="en-US"/>
        </w:rPr>
      </w:pPr>
      <w:r>
        <w:rPr>
          <w:rFonts w:ascii="Arial" w:hAnsi="Arial" w:cs="Arial"/>
          <w:color w:val="000000"/>
          <w:sz w:val="19"/>
          <w:szCs w:val="19"/>
          <w:lang w:val="en-US"/>
        </w:rPr>
        <w:t>Complete the Type of loan and maximum limits.</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 xml:space="preserve">Group Life Loan </w:t>
      </w:r>
      <w:r w:rsidR="00B57951">
        <w:rPr>
          <w:rFonts w:ascii="Arial" w:hAnsi="Arial" w:cs="Arial"/>
          <w:color w:val="000000"/>
          <w:sz w:val="19"/>
          <w:szCs w:val="19"/>
          <w:lang w:val="en-US"/>
        </w:rPr>
        <w:t xml:space="preserve">- max </w:t>
      </w:r>
      <w:r>
        <w:rPr>
          <w:rFonts w:ascii="Arial" w:hAnsi="Arial" w:cs="Arial"/>
          <w:color w:val="000000"/>
          <w:sz w:val="19"/>
          <w:szCs w:val="19"/>
          <w:lang w:val="en-US"/>
        </w:rPr>
        <w:t>$5000 - For members of the RWTF Group Life Insurance Scheme</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Long Service Loan</w:t>
      </w:r>
      <w:r w:rsidR="00B57951">
        <w:rPr>
          <w:rFonts w:ascii="Arial" w:hAnsi="Arial" w:cs="Arial"/>
          <w:color w:val="000000"/>
          <w:sz w:val="19"/>
          <w:szCs w:val="19"/>
          <w:lang w:val="en-US"/>
        </w:rPr>
        <w:t xml:space="preserve"> - max </w:t>
      </w:r>
      <w:r>
        <w:rPr>
          <w:rFonts w:ascii="Arial" w:hAnsi="Arial" w:cs="Arial"/>
          <w:color w:val="000000"/>
          <w:sz w:val="19"/>
          <w:szCs w:val="19"/>
          <w:lang w:val="en-US"/>
        </w:rPr>
        <w:t xml:space="preserve">$4000 - For </w:t>
      </w:r>
      <w:r w:rsidR="00B57951">
        <w:rPr>
          <w:rFonts w:ascii="Arial" w:hAnsi="Arial" w:cs="Arial"/>
          <w:color w:val="000000"/>
          <w:sz w:val="19"/>
          <w:szCs w:val="19"/>
          <w:lang w:val="en-US"/>
        </w:rPr>
        <w:t>m</w:t>
      </w:r>
      <w:r>
        <w:rPr>
          <w:rFonts w:ascii="Arial" w:hAnsi="Arial" w:cs="Arial"/>
          <w:color w:val="000000"/>
          <w:sz w:val="19"/>
          <w:szCs w:val="19"/>
          <w:lang w:val="en-US"/>
        </w:rPr>
        <w:t>embers who have completed at least 10 years PAF service</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 xml:space="preserve">Home Improvement </w:t>
      </w:r>
      <w:r w:rsidR="00B57951">
        <w:rPr>
          <w:rFonts w:ascii="Arial" w:hAnsi="Arial" w:cs="Arial"/>
          <w:color w:val="000000"/>
          <w:sz w:val="19"/>
          <w:szCs w:val="19"/>
          <w:lang w:val="en-US"/>
        </w:rPr>
        <w:t xml:space="preserve">- max </w:t>
      </w:r>
      <w:r>
        <w:rPr>
          <w:rFonts w:ascii="Arial" w:hAnsi="Arial" w:cs="Arial"/>
          <w:color w:val="000000"/>
          <w:sz w:val="19"/>
          <w:szCs w:val="19"/>
          <w:lang w:val="en-US"/>
        </w:rPr>
        <w:t>$4000 - Home improvements or furniture (Receipts may be requested)</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Professional Development</w:t>
      </w:r>
      <w:r w:rsidR="00B57951">
        <w:rPr>
          <w:rFonts w:ascii="Arial" w:hAnsi="Arial" w:cs="Arial"/>
          <w:color w:val="000000"/>
          <w:sz w:val="19"/>
          <w:szCs w:val="19"/>
          <w:lang w:val="en-US"/>
        </w:rPr>
        <w:t xml:space="preserve"> –</w:t>
      </w:r>
      <w:r>
        <w:rPr>
          <w:rFonts w:ascii="Arial" w:hAnsi="Arial" w:cs="Arial"/>
          <w:color w:val="000000"/>
          <w:sz w:val="19"/>
          <w:szCs w:val="19"/>
          <w:lang w:val="en-US"/>
        </w:rPr>
        <w:t xml:space="preserve"> </w:t>
      </w:r>
      <w:r w:rsidR="00B57951">
        <w:rPr>
          <w:rFonts w:ascii="Arial" w:hAnsi="Arial" w:cs="Arial"/>
          <w:color w:val="000000"/>
          <w:sz w:val="19"/>
          <w:szCs w:val="19"/>
          <w:lang w:val="en-US"/>
        </w:rPr>
        <w:t xml:space="preserve">max </w:t>
      </w:r>
      <w:r>
        <w:rPr>
          <w:rFonts w:ascii="Arial" w:hAnsi="Arial" w:cs="Arial"/>
          <w:color w:val="000000"/>
          <w:sz w:val="19"/>
          <w:szCs w:val="19"/>
          <w:lang w:val="en-US"/>
        </w:rPr>
        <w:t>$4000 – Computers, course costs (Receipts may be requested)</w:t>
      </w:r>
    </w:p>
    <w:p w:rsidR="00670772" w:rsidRPr="00670772" w:rsidRDefault="00670772"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670772">
        <w:rPr>
          <w:rFonts w:ascii="Arial" w:eastAsia="Times New Roman" w:hAnsi="Arial" w:cs="Arial"/>
          <w:color w:val="000000"/>
          <w:sz w:val="19"/>
          <w:szCs w:val="19"/>
          <w:lang w:val="en-US" w:eastAsia="en-AU"/>
        </w:rPr>
        <w:t xml:space="preserve">Purpose of loan - detail the reason(s) why you are seeking the loan - </w:t>
      </w:r>
      <w:r w:rsidRPr="00670772">
        <w:rPr>
          <w:rFonts w:ascii="Arial" w:eastAsia="Times New Roman" w:hAnsi="Arial" w:cs="Arial"/>
          <w:b/>
          <w:bCs/>
          <w:color w:val="000000"/>
          <w:sz w:val="19"/>
          <w:szCs w:val="19"/>
          <w:lang w:val="en-US" w:eastAsia="en-AU"/>
        </w:rPr>
        <w:t>THIS IS MANDATORY.</w:t>
      </w:r>
    </w:p>
    <w:p w:rsidR="00670772" w:rsidRPr="00670772" w:rsidRDefault="00670772"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670772">
        <w:rPr>
          <w:rFonts w:ascii="Arial" w:eastAsia="Times New Roman" w:hAnsi="Arial" w:cs="Arial"/>
          <w:color w:val="000000"/>
          <w:sz w:val="19"/>
          <w:szCs w:val="19"/>
          <w:lang w:val="en-US" w:eastAsia="en-AU"/>
        </w:rPr>
        <w:t xml:space="preserve">Complete the </w:t>
      </w:r>
      <w:r w:rsidR="00D361C4">
        <w:rPr>
          <w:rFonts w:ascii="Arial" w:eastAsia="Times New Roman" w:hAnsi="Arial" w:cs="Arial"/>
          <w:color w:val="000000"/>
          <w:sz w:val="19"/>
          <w:szCs w:val="19"/>
          <w:lang w:val="en-US" w:eastAsia="en-AU"/>
        </w:rPr>
        <w:t xml:space="preserve">“Financial details statement” then </w:t>
      </w:r>
      <w:r w:rsidRPr="00670772">
        <w:rPr>
          <w:rFonts w:ascii="Arial" w:eastAsia="Times New Roman" w:hAnsi="Arial" w:cs="Arial"/>
          <w:color w:val="000000"/>
          <w:sz w:val="19"/>
          <w:szCs w:val="19"/>
          <w:lang w:val="en-US" w:eastAsia="en-AU"/>
        </w:rPr>
        <w:t>Statement of Fortnightly Income and Expenditure. (Complete all areas listed that are relevant to your financial position).</w:t>
      </w:r>
    </w:p>
    <w:p w:rsidR="007715D8" w:rsidRDefault="00670772">
      <w:pPr>
        <w:rPr>
          <w:rFonts w:ascii="Arial" w:hAnsi="Arial" w:cs="Arial"/>
          <w:color w:val="000000"/>
          <w:sz w:val="19"/>
          <w:szCs w:val="19"/>
          <w:lang w:val="en-US"/>
        </w:rPr>
      </w:pPr>
      <w:r>
        <w:rPr>
          <w:rFonts w:ascii="Arial" w:hAnsi="Arial" w:cs="Arial"/>
          <w:color w:val="000000"/>
          <w:sz w:val="19"/>
          <w:szCs w:val="19"/>
          <w:lang w:val="en-US"/>
        </w:rPr>
        <w:t>Step 4</w:t>
      </w:r>
    </w:p>
    <w:p w:rsidR="0032732A" w:rsidRDefault="0032732A"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32732A">
        <w:rPr>
          <w:rFonts w:ascii="Arial" w:eastAsia="Times New Roman" w:hAnsi="Arial" w:cs="Arial"/>
          <w:color w:val="000000"/>
          <w:sz w:val="19"/>
          <w:szCs w:val="19"/>
          <w:lang w:val="en-US" w:eastAsia="en-AU"/>
        </w:rPr>
        <w:t>Members who are serving on a RAAF Base with a local Chaplain presence are to submit the application through the Chaplain's Office.</w:t>
      </w:r>
      <w:r w:rsidR="004620B9">
        <w:rPr>
          <w:rFonts w:ascii="Arial" w:eastAsia="Times New Roman" w:hAnsi="Arial" w:cs="Arial"/>
          <w:color w:val="000000"/>
          <w:sz w:val="19"/>
          <w:szCs w:val="19"/>
          <w:lang w:val="en-US" w:eastAsia="en-AU"/>
        </w:rPr>
        <w:t xml:space="preserve"> </w:t>
      </w:r>
    </w:p>
    <w:p w:rsidR="00D540BE" w:rsidRPr="0032732A" w:rsidRDefault="00D540BE" w:rsidP="00D540BE">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32732A">
        <w:rPr>
          <w:rFonts w:ascii="Arial" w:eastAsia="Times New Roman" w:hAnsi="Arial" w:cs="Arial"/>
          <w:color w:val="000000"/>
          <w:sz w:val="19"/>
          <w:szCs w:val="19"/>
          <w:lang w:val="en-US" w:eastAsia="en-AU"/>
        </w:rPr>
        <w:t xml:space="preserve">Members located overseas or at locations that do not have ready access to a RAAF Chaplain may submit their application directly to the RWTF Head Office in Canberra. Members in this category should first contact the RWTF by telephone (02) 6128 7639 or by email to </w:t>
      </w:r>
      <w:r>
        <w:rPr>
          <w:rFonts w:ascii="Arial" w:eastAsia="Times New Roman" w:hAnsi="Arial" w:cs="Arial"/>
          <w:color w:val="000000"/>
          <w:sz w:val="19"/>
          <w:szCs w:val="19"/>
          <w:lang w:val="en-US" w:eastAsia="en-AU"/>
        </w:rPr>
        <w:t>RWTF@defence.gov.au</w:t>
      </w:r>
    </w:p>
    <w:p w:rsidR="00D540BE" w:rsidRDefault="00D540BE"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p>
    <w:p w:rsidR="00D540BE" w:rsidRDefault="00D540BE"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Pr>
          <w:rFonts w:ascii="Arial" w:eastAsia="Times New Roman" w:hAnsi="Arial" w:cs="Arial"/>
          <w:color w:val="000000"/>
          <w:sz w:val="19"/>
          <w:szCs w:val="19"/>
          <w:lang w:val="en-US" w:eastAsia="en-AU"/>
        </w:rPr>
        <w:t>Email the loan application to the chaplains in your area and make an appointment.</w:t>
      </w:r>
    </w:p>
    <w:tbl>
      <w:tblPr>
        <w:tblStyle w:val="TableGrid"/>
        <w:tblW w:w="0" w:type="auto"/>
        <w:tblLook w:val="04A0" w:firstRow="1" w:lastRow="0" w:firstColumn="1" w:lastColumn="0" w:noHBand="0" w:noVBand="1"/>
      </w:tblPr>
      <w:tblGrid>
        <w:gridCol w:w="1488"/>
        <w:gridCol w:w="6011"/>
        <w:gridCol w:w="1517"/>
      </w:tblGrid>
      <w:tr w:rsidR="00D540BE" w:rsidTr="007B55D2">
        <w:tc>
          <w:tcPr>
            <w:tcW w:w="9016" w:type="dxa"/>
            <w:gridSpan w:val="3"/>
          </w:tcPr>
          <w:p w:rsidR="00D540BE" w:rsidRDefault="00D540BE" w:rsidP="007B55D2">
            <w:pPr>
              <w:jc w:val="center"/>
            </w:pPr>
            <w:r>
              <w:t>RWTF Chaplain Contact List</w:t>
            </w:r>
          </w:p>
        </w:tc>
      </w:tr>
      <w:tr w:rsidR="00D540BE" w:rsidTr="007B55D2">
        <w:tc>
          <w:tcPr>
            <w:tcW w:w="1511" w:type="dxa"/>
          </w:tcPr>
          <w:p w:rsidR="00D540BE" w:rsidRDefault="00D540BE" w:rsidP="007B55D2">
            <w:r>
              <w:t>Amberley</w:t>
            </w:r>
          </w:p>
        </w:tc>
        <w:tc>
          <w:tcPr>
            <w:tcW w:w="5855" w:type="dxa"/>
          </w:tcPr>
          <w:p w:rsidR="00D540BE" w:rsidRDefault="000F5CD5" w:rsidP="007B55D2">
            <w:hyperlink r:id="rId5" w:history="1">
              <w:r w:rsidR="00D540BE" w:rsidRPr="00E417B8">
                <w:rPr>
                  <w:rStyle w:val="Hyperlink"/>
                </w:rPr>
                <w:t>amb.chaplains@defence.gov.au</w:t>
              </w:r>
            </w:hyperlink>
          </w:p>
        </w:tc>
        <w:tc>
          <w:tcPr>
            <w:tcW w:w="1650" w:type="dxa"/>
          </w:tcPr>
          <w:p w:rsidR="00D540BE" w:rsidRDefault="00D540BE" w:rsidP="007B55D2">
            <w:r>
              <w:t>07 536 11834</w:t>
            </w:r>
          </w:p>
        </w:tc>
      </w:tr>
      <w:tr w:rsidR="00D540BE" w:rsidTr="007B55D2">
        <w:tc>
          <w:tcPr>
            <w:tcW w:w="1511" w:type="dxa"/>
          </w:tcPr>
          <w:p w:rsidR="00D540BE" w:rsidRDefault="00D540BE" w:rsidP="007B55D2">
            <w:r>
              <w:t>Butterworth</w:t>
            </w:r>
          </w:p>
        </w:tc>
        <w:tc>
          <w:tcPr>
            <w:tcW w:w="5855" w:type="dxa"/>
          </w:tcPr>
          <w:p w:rsidR="00D540BE" w:rsidRDefault="000F5CD5" w:rsidP="007B55D2">
            <w:hyperlink r:id="rId6" w:history="1">
              <w:r w:rsidR="00D540BE" w:rsidRPr="000F22BC">
                <w:rPr>
                  <w:rStyle w:val="Hyperlink"/>
                </w:rPr>
                <w:t>Troy.white4@defence.gov.au</w:t>
              </w:r>
            </w:hyperlink>
          </w:p>
        </w:tc>
        <w:tc>
          <w:tcPr>
            <w:tcW w:w="1650" w:type="dxa"/>
          </w:tcPr>
          <w:p w:rsidR="00D540BE" w:rsidRDefault="00D540BE" w:rsidP="007B55D2">
            <w:r>
              <w:t>60 1247 1005</w:t>
            </w:r>
          </w:p>
        </w:tc>
      </w:tr>
      <w:tr w:rsidR="00D540BE" w:rsidTr="007B55D2">
        <w:tc>
          <w:tcPr>
            <w:tcW w:w="1511" w:type="dxa"/>
          </w:tcPr>
          <w:p w:rsidR="00D540BE" w:rsidRDefault="00D540BE" w:rsidP="007B55D2">
            <w:r>
              <w:t>Canberra</w:t>
            </w:r>
          </w:p>
        </w:tc>
        <w:tc>
          <w:tcPr>
            <w:tcW w:w="5855" w:type="dxa"/>
          </w:tcPr>
          <w:p w:rsidR="00D540BE" w:rsidRDefault="00D540BE" w:rsidP="007B55D2">
            <w:pPr>
              <w:rPr>
                <w:rStyle w:val="Hyperlink"/>
              </w:rPr>
            </w:pPr>
            <w:r w:rsidRPr="002F1C42">
              <w:rPr>
                <w:rStyle w:val="Hyperlink"/>
              </w:rPr>
              <w:t>chaplain-airforce-canberraarea@drn.mil.au</w:t>
            </w:r>
          </w:p>
        </w:tc>
        <w:tc>
          <w:tcPr>
            <w:tcW w:w="1650" w:type="dxa"/>
          </w:tcPr>
          <w:p w:rsidR="00D540BE" w:rsidRDefault="00D540BE" w:rsidP="007B55D2">
            <w:r>
              <w:t>0459 803 332</w:t>
            </w:r>
          </w:p>
        </w:tc>
      </w:tr>
      <w:tr w:rsidR="00D540BE" w:rsidTr="007B55D2">
        <w:tc>
          <w:tcPr>
            <w:tcW w:w="1511" w:type="dxa"/>
          </w:tcPr>
          <w:p w:rsidR="00D540BE" w:rsidRDefault="00D540BE" w:rsidP="007B55D2">
            <w:r>
              <w:t>Darwin</w:t>
            </w:r>
          </w:p>
        </w:tc>
        <w:tc>
          <w:tcPr>
            <w:tcW w:w="5855" w:type="dxa"/>
          </w:tcPr>
          <w:p w:rsidR="00D540BE" w:rsidRDefault="000F5CD5" w:rsidP="007B55D2">
            <w:hyperlink r:id="rId7" w:history="1">
              <w:r w:rsidR="00D540BE" w:rsidRPr="0027477B">
                <w:rPr>
                  <w:rStyle w:val="Hyperlink"/>
                </w:rPr>
                <w:t>DAR.Chaplains@defence.gov.au</w:t>
              </w:r>
            </w:hyperlink>
          </w:p>
        </w:tc>
        <w:tc>
          <w:tcPr>
            <w:tcW w:w="1650" w:type="dxa"/>
          </w:tcPr>
          <w:p w:rsidR="00D540BE" w:rsidRDefault="00D540BE" w:rsidP="007B55D2">
            <w:r>
              <w:t>08 892 35016</w:t>
            </w:r>
          </w:p>
        </w:tc>
      </w:tr>
      <w:tr w:rsidR="00D540BE" w:rsidTr="007B55D2">
        <w:tc>
          <w:tcPr>
            <w:tcW w:w="1511" w:type="dxa"/>
          </w:tcPr>
          <w:p w:rsidR="00D540BE" w:rsidRDefault="00D540BE" w:rsidP="007B55D2">
            <w:r>
              <w:t>East Sale</w:t>
            </w:r>
          </w:p>
        </w:tc>
        <w:tc>
          <w:tcPr>
            <w:tcW w:w="5855" w:type="dxa"/>
          </w:tcPr>
          <w:p w:rsidR="00D540BE" w:rsidRDefault="000F5CD5" w:rsidP="007B55D2">
            <w:hyperlink r:id="rId8" w:history="1">
              <w:r w:rsidR="00D540BE" w:rsidRPr="0027477B">
                <w:rPr>
                  <w:rStyle w:val="Hyperlink"/>
                </w:rPr>
                <w:t>eslchapteam@drn.mil.au</w:t>
              </w:r>
            </w:hyperlink>
          </w:p>
        </w:tc>
        <w:tc>
          <w:tcPr>
            <w:tcW w:w="1650" w:type="dxa"/>
          </w:tcPr>
          <w:p w:rsidR="00D540BE" w:rsidRDefault="00D540BE" w:rsidP="007B55D2">
            <w:r>
              <w:t>03 514 66725</w:t>
            </w:r>
          </w:p>
        </w:tc>
      </w:tr>
      <w:tr w:rsidR="00D540BE" w:rsidTr="007B55D2">
        <w:tc>
          <w:tcPr>
            <w:tcW w:w="1511" w:type="dxa"/>
          </w:tcPr>
          <w:p w:rsidR="00D540BE" w:rsidRDefault="00D540BE" w:rsidP="007B55D2">
            <w:r>
              <w:t>East Sale (OTS)</w:t>
            </w:r>
          </w:p>
        </w:tc>
        <w:tc>
          <w:tcPr>
            <w:tcW w:w="5855" w:type="dxa"/>
          </w:tcPr>
          <w:p w:rsidR="00D540BE" w:rsidRDefault="000F5CD5" w:rsidP="007B55D2">
            <w:pPr>
              <w:rPr>
                <w:rStyle w:val="Hyperlink"/>
              </w:rPr>
            </w:pPr>
            <w:hyperlink r:id="rId9" w:history="1">
              <w:r w:rsidR="00D540BE" w:rsidRPr="00BE64C3">
                <w:rPr>
                  <w:rStyle w:val="Hyperlink"/>
                </w:rPr>
                <w:t>Andrew.knox1@defence.gov.au</w:t>
              </w:r>
            </w:hyperlink>
          </w:p>
        </w:tc>
        <w:tc>
          <w:tcPr>
            <w:tcW w:w="1650" w:type="dxa"/>
          </w:tcPr>
          <w:p w:rsidR="00D540BE" w:rsidRDefault="00D540BE" w:rsidP="007B55D2">
            <w:r>
              <w:t>03 514 66644</w:t>
            </w:r>
          </w:p>
        </w:tc>
      </w:tr>
      <w:tr w:rsidR="00D540BE" w:rsidTr="007B55D2">
        <w:tc>
          <w:tcPr>
            <w:tcW w:w="1511" w:type="dxa"/>
          </w:tcPr>
          <w:p w:rsidR="00D540BE" w:rsidRDefault="00D540BE" w:rsidP="007B55D2">
            <w:r>
              <w:t>Edinburgh</w:t>
            </w:r>
          </w:p>
        </w:tc>
        <w:tc>
          <w:tcPr>
            <w:tcW w:w="5855" w:type="dxa"/>
          </w:tcPr>
          <w:p w:rsidR="00D540BE" w:rsidRDefault="000F5CD5" w:rsidP="007B55D2">
            <w:hyperlink r:id="rId10" w:history="1">
              <w:r w:rsidR="00D540BE" w:rsidRPr="000F22BC">
                <w:rPr>
                  <w:rStyle w:val="Hyperlink"/>
                </w:rPr>
                <w:t>edncha</w:t>
              </w:r>
              <w:bookmarkStart w:id="0" w:name="_GoBack"/>
              <w:bookmarkEnd w:id="0"/>
              <w:r w:rsidR="00D540BE" w:rsidRPr="000F22BC">
                <w:rPr>
                  <w:rStyle w:val="Hyperlink"/>
                </w:rPr>
                <w:t>prwtfloanapplications@drn.mil.au</w:t>
              </w:r>
            </w:hyperlink>
          </w:p>
        </w:tc>
        <w:tc>
          <w:tcPr>
            <w:tcW w:w="1650" w:type="dxa"/>
          </w:tcPr>
          <w:p w:rsidR="00D540BE" w:rsidRDefault="00D540BE" w:rsidP="007B55D2">
            <w:r>
              <w:t>0438 761 403</w:t>
            </w:r>
          </w:p>
        </w:tc>
      </w:tr>
      <w:tr w:rsidR="00D540BE" w:rsidTr="007B55D2">
        <w:tc>
          <w:tcPr>
            <w:tcW w:w="1511" w:type="dxa"/>
          </w:tcPr>
          <w:p w:rsidR="00D540BE" w:rsidRDefault="00D540BE" w:rsidP="007B55D2">
            <w:r>
              <w:t>Glenbrook</w:t>
            </w:r>
          </w:p>
        </w:tc>
        <w:tc>
          <w:tcPr>
            <w:tcW w:w="5855" w:type="dxa"/>
          </w:tcPr>
          <w:p w:rsidR="00D540BE" w:rsidRDefault="000F5CD5" w:rsidP="007B55D2">
            <w:hyperlink r:id="rId11" w:history="1">
              <w:r w:rsidR="00D540BE" w:rsidRPr="00A75430">
                <w:rPr>
                  <w:rStyle w:val="Hyperlink"/>
                </w:rPr>
                <w:t>dchapac.admin@defence.gov.au</w:t>
              </w:r>
            </w:hyperlink>
          </w:p>
        </w:tc>
        <w:tc>
          <w:tcPr>
            <w:tcW w:w="1650" w:type="dxa"/>
          </w:tcPr>
          <w:p w:rsidR="00D540BE" w:rsidRDefault="00D540BE" w:rsidP="007B55D2">
            <w:r>
              <w:t>02 473 77854</w:t>
            </w:r>
          </w:p>
        </w:tc>
      </w:tr>
      <w:tr w:rsidR="00D540BE" w:rsidTr="007B55D2">
        <w:tc>
          <w:tcPr>
            <w:tcW w:w="1511" w:type="dxa"/>
          </w:tcPr>
          <w:p w:rsidR="00D540BE" w:rsidRDefault="00D540BE" w:rsidP="007B55D2">
            <w:r>
              <w:t>Orchard Hills</w:t>
            </w:r>
          </w:p>
        </w:tc>
        <w:tc>
          <w:tcPr>
            <w:tcW w:w="5855" w:type="dxa"/>
          </w:tcPr>
          <w:p w:rsidR="00D540BE" w:rsidRPr="0027477B" w:rsidRDefault="000F5CD5" w:rsidP="007B55D2">
            <w:hyperlink r:id="rId12" w:history="1">
              <w:r w:rsidR="00D540BE" w:rsidRPr="00173416">
                <w:rPr>
                  <w:rStyle w:val="Hyperlink"/>
                </w:rPr>
                <w:t>Rodney.Bailey@defence.gov.au</w:t>
              </w:r>
            </w:hyperlink>
          </w:p>
        </w:tc>
        <w:tc>
          <w:tcPr>
            <w:tcW w:w="1650" w:type="dxa"/>
          </w:tcPr>
          <w:p w:rsidR="00D540BE" w:rsidRDefault="00D540BE" w:rsidP="007B55D2">
            <w:r>
              <w:t>02 472 80416</w:t>
            </w:r>
          </w:p>
        </w:tc>
      </w:tr>
      <w:tr w:rsidR="000F5CD5" w:rsidTr="007B55D2">
        <w:tc>
          <w:tcPr>
            <w:tcW w:w="1511" w:type="dxa"/>
          </w:tcPr>
          <w:p w:rsidR="000F5CD5" w:rsidRDefault="000F5CD5" w:rsidP="007B55D2">
            <w:r>
              <w:t>Pearce</w:t>
            </w:r>
          </w:p>
        </w:tc>
        <w:tc>
          <w:tcPr>
            <w:tcW w:w="5855" w:type="dxa"/>
          </w:tcPr>
          <w:p w:rsidR="000F5CD5" w:rsidRDefault="000F5CD5" w:rsidP="007B55D2">
            <w:pPr>
              <w:rPr>
                <w:rStyle w:val="Hyperlink"/>
              </w:rPr>
            </w:pPr>
            <w:hyperlink r:id="rId13" w:history="1">
              <w:r w:rsidRPr="00C30DBE">
                <w:rPr>
                  <w:rStyle w:val="Hyperlink"/>
                </w:rPr>
                <w:t>Mark.kleeman@defence.gov.au</w:t>
              </w:r>
            </w:hyperlink>
          </w:p>
        </w:tc>
        <w:tc>
          <w:tcPr>
            <w:tcW w:w="1650" w:type="dxa"/>
          </w:tcPr>
          <w:p w:rsidR="000F5CD5" w:rsidRDefault="000F5CD5" w:rsidP="007B55D2">
            <w:r>
              <w:t>08 957 17008</w:t>
            </w:r>
          </w:p>
        </w:tc>
      </w:tr>
      <w:tr w:rsidR="00D540BE" w:rsidTr="007B55D2">
        <w:tc>
          <w:tcPr>
            <w:tcW w:w="1511" w:type="dxa"/>
          </w:tcPr>
          <w:p w:rsidR="00D540BE" w:rsidRDefault="00D540BE" w:rsidP="007B55D2">
            <w:r>
              <w:t>Richmond</w:t>
            </w:r>
          </w:p>
        </w:tc>
        <w:tc>
          <w:tcPr>
            <w:tcW w:w="5855" w:type="dxa"/>
          </w:tcPr>
          <w:p w:rsidR="00D540BE" w:rsidRPr="00A27BC1" w:rsidRDefault="000F5CD5" w:rsidP="007B55D2">
            <w:pPr>
              <w:rPr>
                <w:rStyle w:val="Hyperlink"/>
              </w:rPr>
            </w:pPr>
            <w:hyperlink r:id="rId14" w:history="1">
              <w:r w:rsidR="00D540BE" w:rsidRPr="00A27BC1">
                <w:rPr>
                  <w:rStyle w:val="Hyperlink"/>
                </w:rPr>
                <w:t>ric.chaplains@defence.gov.au</w:t>
              </w:r>
            </w:hyperlink>
          </w:p>
        </w:tc>
        <w:tc>
          <w:tcPr>
            <w:tcW w:w="1650" w:type="dxa"/>
          </w:tcPr>
          <w:p w:rsidR="00D540BE" w:rsidRDefault="00D540BE" w:rsidP="007B55D2">
            <w:r>
              <w:t>02 458 71215</w:t>
            </w:r>
          </w:p>
        </w:tc>
      </w:tr>
      <w:tr w:rsidR="00D540BE" w:rsidTr="007B55D2">
        <w:tc>
          <w:tcPr>
            <w:tcW w:w="1511" w:type="dxa"/>
          </w:tcPr>
          <w:p w:rsidR="00D540BE" w:rsidRDefault="00D540BE" w:rsidP="007B55D2">
            <w:r>
              <w:t>Tamworth</w:t>
            </w:r>
          </w:p>
        </w:tc>
        <w:tc>
          <w:tcPr>
            <w:tcW w:w="5855" w:type="dxa"/>
          </w:tcPr>
          <w:p w:rsidR="00D540BE" w:rsidRDefault="000F5CD5" w:rsidP="007B55D2">
            <w:hyperlink r:id="rId15" w:history="1">
              <w:r w:rsidR="00D540BE" w:rsidRPr="0027477B">
                <w:rPr>
                  <w:rStyle w:val="Hyperlink"/>
                </w:rPr>
                <w:t>Simon.carter2@defence.gov.au</w:t>
              </w:r>
            </w:hyperlink>
          </w:p>
        </w:tc>
        <w:tc>
          <w:tcPr>
            <w:tcW w:w="1650" w:type="dxa"/>
          </w:tcPr>
          <w:p w:rsidR="00D540BE" w:rsidRDefault="00D540BE" w:rsidP="007B55D2">
            <w:r>
              <w:t>02 676 85221</w:t>
            </w:r>
          </w:p>
        </w:tc>
      </w:tr>
      <w:tr w:rsidR="00D540BE" w:rsidTr="007B55D2">
        <w:tc>
          <w:tcPr>
            <w:tcW w:w="1511" w:type="dxa"/>
          </w:tcPr>
          <w:p w:rsidR="00D540BE" w:rsidRDefault="00D540BE" w:rsidP="007B55D2">
            <w:r>
              <w:t>Tindal</w:t>
            </w:r>
          </w:p>
        </w:tc>
        <w:tc>
          <w:tcPr>
            <w:tcW w:w="5855" w:type="dxa"/>
          </w:tcPr>
          <w:p w:rsidR="00D540BE" w:rsidRDefault="000F5CD5" w:rsidP="007B55D2">
            <w:hyperlink r:id="rId16" w:history="1">
              <w:r w:rsidR="00D540BE">
                <w:rPr>
                  <w:rStyle w:val="Hyperlink"/>
                  <w:rFonts w:ascii="Arial" w:hAnsi="Arial" w:cs="Arial"/>
                  <w:sz w:val="20"/>
                  <w:szCs w:val="20"/>
                </w:rPr>
                <w:t>tdlchaplains@drn.mil.au</w:t>
              </w:r>
            </w:hyperlink>
          </w:p>
        </w:tc>
        <w:tc>
          <w:tcPr>
            <w:tcW w:w="1650" w:type="dxa"/>
          </w:tcPr>
          <w:p w:rsidR="00D540BE" w:rsidRDefault="0027416B" w:rsidP="007B55D2">
            <w:r>
              <w:t>0427 890 054</w:t>
            </w:r>
          </w:p>
        </w:tc>
      </w:tr>
      <w:tr w:rsidR="00D540BE" w:rsidTr="007B55D2">
        <w:tc>
          <w:tcPr>
            <w:tcW w:w="1511" w:type="dxa"/>
          </w:tcPr>
          <w:p w:rsidR="00D540BE" w:rsidRDefault="00D540BE" w:rsidP="007B55D2">
            <w:r>
              <w:t>Townsville</w:t>
            </w:r>
          </w:p>
        </w:tc>
        <w:tc>
          <w:tcPr>
            <w:tcW w:w="5855" w:type="dxa"/>
          </w:tcPr>
          <w:p w:rsidR="00D540BE" w:rsidRDefault="000F5CD5" w:rsidP="007B55D2">
            <w:hyperlink r:id="rId17" w:history="1">
              <w:r w:rsidR="00D540BE" w:rsidRPr="007F662C">
                <w:rPr>
                  <w:rStyle w:val="Hyperlink"/>
                </w:rPr>
                <w:t>tvlbasechaplaincydisciplinary&amp;welfareadminsupport@drn.mil.au</w:t>
              </w:r>
            </w:hyperlink>
          </w:p>
        </w:tc>
        <w:tc>
          <w:tcPr>
            <w:tcW w:w="1650" w:type="dxa"/>
          </w:tcPr>
          <w:p w:rsidR="00D540BE" w:rsidRDefault="00D540BE" w:rsidP="007B55D2">
            <w:r>
              <w:t>0418 977 196</w:t>
            </w:r>
          </w:p>
        </w:tc>
      </w:tr>
      <w:tr w:rsidR="00D540BE" w:rsidTr="007B55D2">
        <w:tc>
          <w:tcPr>
            <w:tcW w:w="1511" w:type="dxa"/>
          </w:tcPr>
          <w:p w:rsidR="00D540BE" w:rsidRDefault="00D540BE" w:rsidP="007B55D2">
            <w:r>
              <w:t xml:space="preserve">Wagga </w:t>
            </w:r>
          </w:p>
        </w:tc>
        <w:tc>
          <w:tcPr>
            <w:tcW w:w="5855" w:type="dxa"/>
          </w:tcPr>
          <w:p w:rsidR="00D540BE" w:rsidRDefault="000F5CD5" w:rsidP="007B55D2">
            <w:hyperlink r:id="rId18" w:history="1">
              <w:r w:rsidR="00D540BE" w:rsidRPr="00173416">
                <w:rPr>
                  <w:rStyle w:val="Hyperlink"/>
                </w:rPr>
                <w:t>Wag.chaplains@defence.gov.au</w:t>
              </w:r>
            </w:hyperlink>
          </w:p>
        </w:tc>
        <w:tc>
          <w:tcPr>
            <w:tcW w:w="1650" w:type="dxa"/>
          </w:tcPr>
          <w:p w:rsidR="00D540BE" w:rsidRDefault="00D540BE" w:rsidP="007B55D2">
            <w:r>
              <w:t>02 693 74232</w:t>
            </w:r>
          </w:p>
        </w:tc>
      </w:tr>
      <w:tr w:rsidR="00D540BE" w:rsidTr="007B55D2">
        <w:tc>
          <w:tcPr>
            <w:tcW w:w="1511" w:type="dxa"/>
          </w:tcPr>
          <w:p w:rsidR="00D540BE" w:rsidRDefault="00D540BE" w:rsidP="007B55D2">
            <w:r>
              <w:t>Wagga (1RTU)</w:t>
            </w:r>
          </w:p>
        </w:tc>
        <w:tc>
          <w:tcPr>
            <w:tcW w:w="5855" w:type="dxa"/>
          </w:tcPr>
          <w:p w:rsidR="00D540BE" w:rsidRDefault="000F5CD5" w:rsidP="007B55D2">
            <w:hyperlink r:id="rId19" w:history="1">
              <w:r w:rsidR="00D540BE">
                <w:rPr>
                  <w:rStyle w:val="Hyperlink"/>
                </w:rPr>
                <w:t>Janice.mcwhinney@defence.gov.au</w:t>
              </w:r>
            </w:hyperlink>
          </w:p>
        </w:tc>
        <w:tc>
          <w:tcPr>
            <w:tcW w:w="1650" w:type="dxa"/>
          </w:tcPr>
          <w:p w:rsidR="00D540BE" w:rsidRDefault="00D540BE" w:rsidP="007B55D2">
            <w:r>
              <w:t>0416 106 518</w:t>
            </w:r>
          </w:p>
        </w:tc>
      </w:tr>
      <w:tr w:rsidR="00D540BE" w:rsidTr="007B55D2">
        <w:tc>
          <w:tcPr>
            <w:tcW w:w="1511" w:type="dxa"/>
          </w:tcPr>
          <w:p w:rsidR="00D540BE" w:rsidRDefault="00D540BE" w:rsidP="007B55D2">
            <w:r>
              <w:t>Williams</w:t>
            </w:r>
          </w:p>
        </w:tc>
        <w:tc>
          <w:tcPr>
            <w:tcW w:w="5855" w:type="dxa"/>
          </w:tcPr>
          <w:p w:rsidR="00D540BE" w:rsidRDefault="000F5CD5" w:rsidP="007B55D2">
            <w:pPr>
              <w:rPr>
                <w:color w:val="1F497D"/>
              </w:rPr>
            </w:pPr>
            <w:hyperlink r:id="rId20" w:history="1">
              <w:r w:rsidR="00D540BE" w:rsidRPr="0027477B">
                <w:rPr>
                  <w:rStyle w:val="Hyperlink"/>
                </w:rPr>
                <w:t>wil21sqnchaplains@drn.mil.au</w:t>
              </w:r>
            </w:hyperlink>
          </w:p>
        </w:tc>
        <w:tc>
          <w:tcPr>
            <w:tcW w:w="1650" w:type="dxa"/>
          </w:tcPr>
          <w:p w:rsidR="00D540BE" w:rsidRDefault="00D540BE" w:rsidP="007B55D2">
            <w:r>
              <w:t>0429 781 525</w:t>
            </w:r>
          </w:p>
        </w:tc>
      </w:tr>
      <w:tr w:rsidR="00D540BE" w:rsidTr="007B55D2">
        <w:tc>
          <w:tcPr>
            <w:tcW w:w="1511" w:type="dxa"/>
          </w:tcPr>
          <w:p w:rsidR="00D540BE" w:rsidRDefault="00D540BE" w:rsidP="007B55D2">
            <w:r>
              <w:t>Williamtown</w:t>
            </w:r>
          </w:p>
        </w:tc>
        <w:tc>
          <w:tcPr>
            <w:tcW w:w="5855" w:type="dxa"/>
          </w:tcPr>
          <w:p w:rsidR="00D540BE" w:rsidRDefault="000F5CD5" w:rsidP="007B55D2">
            <w:hyperlink r:id="rId21" w:history="1">
              <w:r w:rsidR="00D540BE" w:rsidRPr="00E417B8">
                <w:rPr>
                  <w:rStyle w:val="Hyperlink"/>
                </w:rPr>
                <w:t>wlmchaplains@drn.mil.au</w:t>
              </w:r>
            </w:hyperlink>
          </w:p>
        </w:tc>
        <w:tc>
          <w:tcPr>
            <w:tcW w:w="1650" w:type="dxa"/>
          </w:tcPr>
          <w:p w:rsidR="00D540BE" w:rsidRDefault="00D540BE" w:rsidP="007B55D2">
            <w:r>
              <w:t>02 403 47818</w:t>
            </w:r>
          </w:p>
        </w:tc>
      </w:tr>
    </w:tbl>
    <w:p w:rsidR="00670772" w:rsidRDefault="00670772">
      <w:pPr>
        <w:rPr>
          <w:rFonts w:ascii="Arial" w:hAnsi="Arial" w:cs="Arial"/>
          <w:color w:val="000000"/>
          <w:sz w:val="19"/>
          <w:szCs w:val="19"/>
          <w:lang w:val="en-US"/>
        </w:rPr>
      </w:pPr>
    </w:p>
    <w:p w:rsidR="00D540BE" w:rsidRDefault="00D540BE">
      <w:pPr>
        <w:rPr>
          <w:rFonts w:ascii="Arial" w:hAnsi="Arial" w:cs="Arial"/>
          <w:color w:val="000000"/>
          <w:sz w:val="19"/>
          <w:szCs w:val="19"/>
          <w:lang w:val="en-US"/>
        </w:rPr>
      </w:pPr>
      <w:r>
        <w:rPr>
          <w:rFonts w:ascii="Arial" w:hAnsi="Arial" w:cs="Arial"/>
          <w:color w:val="000000"/>
          <w:sz w:val="19"/>
          <w:szCs w:val="19"/>
          <w:lang w:val="en-US"/>
        </w:rPr>
        <w:t xml:space="preserve">After the interview the Chaplain will email </w:t>
      </w:r>
      <w:r w:rsidR="00B57951">
        <w:rPr>
          <w:rFonts w:ascii="Arial" w:hAnsi="Arial" w:cs="Arial"/>
          <w:color w:val="000000"/>
          <w:sz w:val="19"/>
          <w:szCs w:val="19"/>
          <w:lang w:val="en-US"/>
        </w:rPr>
        <w:t xml:space="preserve">you </w:t>
      </w:r>
      <w:r>
        <w:rPr>
          <w:rFonts w:ascii="Arial" w:hAnsi="Arial" w:cs="Arial"/>
          <w:color w:val="000000"/>
          <w:sz w:val="19"/>
          <w:szCs w:val="19"/>
          <w:lang w:val="en-US"/>
        </w:rPr>
        <w:t>back with their recommendation</w:t>
      </w:r>
      <w:r w:rsidR="00B57951">
        <w:rPr>
          <w:rFonts w:ascii="Arial" w:hAnsi="Arial" w:cs="Arial"/>
          <w:color w:val="000000"/>
          <w:sz w:val="19"/>
          <w:szCs w:val="19"/>
          <w:lang w:val="en-US"/>
        </w:rPr>
        <w:t>.</w:t>
      </w:r>
    </w:p>
    <w:p w:rsidR="00670772" w:rsidRDefault="00670772">
      <w:pPr>
        <w:rPr>
          <w:rFonts w:ascii="Arial" w:hAnsi="Arial" w:cs="Arial"/>
          <w:color w:val="000000"/>
          <w:sz w:val="19"/>
          <w:szCs w:val="19"/>
          <w:lang w:val="en-US"/>
        </w:rPr>
      </w:pPr>
      <w:r>
        <w:rPr>
          <w:rFonts w:ascii="Arial" w:hAnsi="Arial" w:cs="Arial"/>
          <w:color w:val="000000"/>
          <w:sz w:val="19"/>
          <w:szCs w:val="19"/>
          <w:lang w:val="en-US"/>
        </w:rPr>
        <w:t>Step 5</w:t>
      </w:r>
    </w:p>
    <w:p w:rsidR="00804583" w:rsidRDefault="004620B9">
      <w:pPr>
        <w:rPr>
          <w:rFonts w:ascii="Arial" w:hAnsi="Arial" w:cs="Arial"/>
          <w:color w:val="000000"/>
          <w:sz w:val="19"/>
          <w:szCs w:val="19"/>
          <w:lang w:val="en-US"/>
        </w:rPr>
      </w:pPr>
      <w:r>
        <w:rPr>
          <w:rFonts w:ascii="Arial" w:hAnsi="Arial" w:cs="Arial"/>
          <w:color w:val="000000"/>
          <w:sz w:val="19"/>
          <w:szCs w:val="19"/>
          <w:lang w:val="en-US"/>
        </w:rPr>
        <w:t xml:space="preserve">Complete </w:t>
      </w:r>
      <w:r w:rsidR="00D540BE">
        <w:rPr>
          <w:rFonts w:ascii="Arial" w:hAnsi="Arial" w:cs="Arial"/>
          <w:color w:val="000000"/>
          <w:sz w:val="19"/>
          <w:szCs w:val="19"/>
          <w:lang w:val="en-US"/>
        </w:rPr>
        <w:t>l</w:t>
      </w:r>
      <w:r>
        <w:rPr>
          <w:rFonts w:ascii="Arial" w:hAnsi="Arial" w:cs="Arial"/>
          <w:color w:val="000000"/>
          <w:sz w:val="19"/>
          <w:szCs w:val="19"/>
          <w:lang w:val="en-US"/>
        </w:rPr>
        <w:t>oan agreement and indemnity and submit the application to the RWTF.</w:t>
      </w:r>
    </w:p>
    <w:p w:rsidR="00B57951" w:rsidRDefault="00B57951">
      <w:pPr>
        <w:rPr>
          <w:rFonts w:ascii="Arial" w:hAnsi="Arial" w:cs="Arial"/>
          <w:color w:val="000000"/>
          <w:sz w:val="19"/>
          <w:szCs w:val="19"/>
          <w:lang w:val="en-US"/>
        </w:rPr>
      </w:pPr>
      <w:r>
        <w:rPr>
          <w:rFonts w:ascii="Arial" w:hAnsi="Arial" w:cs="Arial"/>
          <w:color w:val="000000"/>
          <w:sz w:val="19"/>
          <w:szCs w:val="19"/>
          <w:lang w:val="en-US"/>
        </w:rPr>
        <w:t>Our aim is to process loans received prior to 1100 Canberra local time that working day.</w:t>
      </w:r>
    </w:p>
    <w:p w:rsidR="00804583" w:rsidRDefault="00804583">
      <w:pPr>
        <w:rPr>
          <w:sz w:val="19"/>
          <w:szCs w:val="19"/>
          <w:lang w:val="en-US"/>
        </w:rPr>
      </w:pPr>
    </w:p>
    <w:p w:rsidR="00804583" w:rsidRDefault="00804583">
      <w:pPr>
        <w:rPr>
          <w:sz w:val="19"/>
          <w:szCs w:val="19"/>
          <w:lang w:val="en-US"/>
        </w:rPr>
      </w:pPr>
    </w:p>
    <w:p w:rsidR="00804583" w:rsidRDefault="00804583"/>
    <w:sectPr w:rsidR="00804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2A1"/>
    <w:multiLevelType w:val="multilevel"/>
    <w:tmpl w:val="2F60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A44CB4"/>
    <w:multiLevelType w:val="multilevel"/>
    <w:tmpl w:val="B902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11A80"/>
    <w:multiLevelType w:val="multilevel"/>
    <w:tmpl w:val="911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7B4708"/>
    <w:multiLevelType w:val="multilevel"/>
    <w:tmpl w:val="8D0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BB64F7"/>
    <w:multiLevelType w:val="multilevel"/>
    <w:tmpl w:val="35E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F5CD5"/>
    <w:rsid w:val="0027416B"/>
    <w:rsid w:val="002B5922"/>
    <w:rsid w:val="0032732A"/>
    <w:rsid w:val="004620B9"/>
    <w:rsid w:val="005A675A"/>
    <w:rsid w:val="005F3DF3"/>
    <w:rsid w:val="00670772"/>
    <w:rsid w:val="00707C2F"/>
    <w:rsid w:val="007715D8"/>
    <w:rsid w:val="00804583"/>
    <w:rsid w:val="00875193"/>
    <w:rsid w:val="00A10ECC"/>
    <w:rsid w:val="00A12BCD"/>
    <w:rsid w:val="00A27BC1"/>
    <w:rsid w:val="00AC5AD9"/>
    <w:rsid w:val="00B57951"/>
    <w:rsid w:val="00D3582E"/>
    <w:rsid w:val="00D361C4"/>
    <w:rsid w:val="00D54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ED81"/>
  <w15:chartTrackingRefBased/>
  <w15:docId w15:val="{B62FE94C-4002-431D-830D-AA2B849A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83"/>
    <w:pPr>
      <w:spacing w:before="100" w:beforeAutospacing="1" w:after="100" w:afterAutospacing="1"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670772"/>
    <w:rPr>
      <w:b/>
      <w:bCs/>
    </w:rPr>
  </w:style>
  <w:style w:type="character" w:styleId="Hyperlink">
    <w:name w:val="Hyperlink"/>
    <w:basedOn w:val="DefaultParagraphFont"/>
    <w:uiPriority w:val="99"/>
    <w:unhideWhenUsed/>
    <w:rsid w:val="0032732A"/>
    <w:rPr>
      <w:strike w:val="0"/>
      <w:dstrike w:val="0"/>
      <w:color w:val="000000"/>
      <w:u w:val="none"/>
      <w:effect w:val="none"/>
    </w:rPr>
  </w:style>
  <w:style w:type="table" w:styleId="TableGrid">
    <w:name w:val="Table Grid"/>
    <w:basedOn w:val="TableNormal"/>
    <w:uiPriority w:val="59"/>
    <w:rsid w:val="00D5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6214">
      <w:bodyDiv w:val="1"/>
      <w:marLeft w:val="0"/>
      <w:marRight w:val="0"/>
      <w:marTop w:val="0"/>
      <w:marBottom w:val="0"/>
      <w:divBdr>
        <w:top w:val="none" w:sz="0" w:space="0" w:color="auto"/>
        <w:left w:val="none" w:sz="0" w:space="0" w:color="auto"/>
        <w:bottom w:val="none" w:sz="0" w:space="0" w:color="auto"/>
        <w:right w:val="none" w:sz="0" w:space="0" w:color="auto"/>
      </w:divBdr>
      <w:divsChild>
        <w:div w:id="2080246699">
          <w:marLeft w:val="0"/>
          <w:marRight w:val="0"/>
          <w:marTop w:val="0"/>
          <w:marBottom w:val="0"/>
          <w:divBdr>
            <w:top w:val="none" w:sz="0" w:space="0" w:color="auto"/>
            <w:left w:val="none" w:sz="0" w:space="0" w:color="auto"/>
            <w:bottom w:val="none" w:sz="0" w:space="0" w:color="auto"/>
            <w:right w:val="none" w:sz="0" w:space="0" w:color="auto"/>
          </w:divBdr>
          <w:divsChild>
            <w:div w:id="306470675">
              <w:marLeft w:val="0"/>
              <w:marRight w:val="0"/>
              <w:marTop w:val="0"/>
              <w:marBottom w:val="0"/>
              <w:divBdr>
                <w:top w:val="none" w:sz="0" w:space="0" w:color="auto"/>
                <w:left w:val="none" w:sz="0" w:space="0" w:color="auto"/>
                <w:bottom w:val="none" w:sz="0" w:space="0" w:color="auto"/>
                <w:right w:val="none" w:sz="0" w:space="0" w:color="auto"/>
              </w:divBdr>
              <w:divsChild>
                <w:div w:id="1893343341">
                  <w:marLeft w:val="0"/>
                  <w:marRight w:val="0"/>
                  <w:marTop w:val="0"/>
                  <w:marBottom w:val="0"/>
                  <w:divBdr>
                    <w:top w:val="none" w:sz="0" w:space="0" w:color="auto"/>
                    <w:left w:val="none" w:sz="0" w:space="0" w:color="auto"/>
                    <w:bottom w:val="none" w:sz="0" w:space="0" w:color="auto"/>
                    <w:right w:val="none" w:sz="0" w:space="0" w:color="auto"/>
                  </w:divBdr>
                  <w:divsChild>
                    <w:div w:id="728308340">
                      <w:marLeft w:val="0"/>
                      <w:marRight w:val="0"/>
                      <w:marTop w:val="0"/>
                      <w:marBottom w:val="0"/>
                      <w:divBdr>
                        <w:top w:val="none" w:sz="0" w:space="0" w:color="auto"/>
                        <w:left w:val="none" w:sz="0" w:space="0" w:color="auto"/>
                        <w:bottom w:val="none" w:sz="0" w:space="0" w:color="auto"/>
                        <w:right w:val="none" w:sz="0" w:space="0" w:color="auto"/>
                      </w:divBdr>
                      <w:divsChild>
                        <w:div w:id="513307140">
                          <w:marLeft w:val="3150"/>
                          <w:marRight w:val="0"/>
                          <w:marTop w:val="0"/>
                          <w:marBottom w:val="0"/>
                          <w:divBdr>
                            <w:top w:val="none" w:sz="0" w:space="0" w:color="auto"/>
                            <w:left w:val="none" w:sz="0" w:space="0" w:color="auto"/>
                            <w:bottom w:val="none" w:sz="0" w:space="0" w:color="auto"/>
                            <w:right w:val="none" w:sz="0" w:space="0" w:color="auto"/>
                          </w:divBdr>
                          <w:divsChild>
                            <w:div w:id="711999677">
                              <w:marLeft w:val="0"/>
                              <w:marRight w:val="0"/>
                              <w:marTop w:val="0"/>
                              <w:marBottom w:val="0"/>
                              <w:divBdr>
                                <w:top w:val="none" w:sz="0" w:space="0" w:color="auto"/>
                                <w:left w:val="none" w:sz="0" w:space="0" w:color="auto"/>
                                <w:bottom w:val="none" w:sz="0" w:space="0" w:color="auto"/>
                                <w:right w:val="none" w:sz="0" w:space="0" w:color="auto"/>
                              </w:divBdr>
                              <w:divsChild>
                                <w:div w:id="797527380">
                                  <w:marLeft w:val="0"/>
                                  <w:marRight w:val="0"/>
                                  <w:marTop w:val="0"/>
                                  <w:marBottom w:val="0"/>
                                  <w:divBdr>
                                    <w:top w:val="none" w:sz="0" w:space="0" w:color="auto"/>
                                    <w:left w:val="none" w:sz="0" w:space="0" w:color="auto"/>
                                    <w:bottom w:val="none" w:sz="0" w:space="0" w:color="auto"/>
                                    <w:right w:val="none" w:sz="0" w:space="0" w:color="auto"/>
                                  </w:divBdr>
                                  <w:divsChild>
                                    <w:div w:id="549848819">
                                      <w:marLeft w:val="0"/>
                                      <w:marRight w:val="0"/>
                                      <w:marTop w:val="0"/>
                                      <w:marBottom w:val="0"/>
                                      <w:divBdr>
                                        <w:top w:val="none" w:sz="0" w:space="0" w:color="auto"/>
                                        <w:left w:val="none" w:sz="0" w:space="0" w:color="auto"/>
                                        <w:bottom w:val="none" w:sz="0" w:space="0" w:color="auto"/>
                                        <w:right w:val="none" w:sz="0" w:space="0" w:color="auto"/>
                                      </w:divBdr>
                                      <w:divsChild>
                                        <w:div w:id="976304002">
                                          <w:marLeft w:val="0"/>
                                          <w:marRight w:val="0"/>
                                          <w:marTop w:val="0"/>
                                          <w:marBottom w:val="0"/>
                                          <w:divBdr>
                                            <w:top w:val="none" w:sz="0" w:space="0" w:color="auto"/>
                                            <w:left w:val="none" w:sz="0" w:space="0" w:color="auto"/>
                                            <w:bottom w:val="none" w:sz="0" w:space="0" w:color="auto"/>
                                            <w:right w:val="none" w:sz="0" w:space="0" w:color="auto"/>
                                          </w:divBdr>
                                          <w:divsChild>
                                            <w:div w:id="995451879">
                                              <w:marLeft w:val="0"/>
                                              <w:marRight w:val="0"/>
                                              <w:marTop w:val="150"/>
                                              <w:marBottom w:val="0"/>
                                              <w:divBdr>
                                                <w:top w:val="none" w:sz="0" w:space="0" w:color="auto"/>
                                                <w:left w:val="none" w:sz="0" w:space="0" w:color="auto"/>
                                                <w:bottom w:val="none" w:sz="0" w:space="0" w:color="auto"/>
                                                <w:right w:val="none" w:sz="0" w:space="0" w:color="auto"/>
                                              </w:divBdr>
                                              <w:divsChild>
                                                <w:div w:id="1740248384">
                                                  <w:marLeft w:val="0"/>
                                                  <w:marRight w:val="0"/>
                                                  <w:marTop w:val="75"/>
                                                  <w:marBottom w:val="0"/>
                                                  <w:divBdr>
                                                    <w:top w:val="none" w:sz="0" w:space="0" w:color="auto"/>
                                                    <w:left w:val="none" w:sz="0" w:space="0" w:color="auto"/>
                                                    <w:bottom w:val="none" w:sz="0" w:space="0" w:color="auto"/>
                                                    <w:right w:val="none" w:sz="0" w:space="0" w:color="auto"/>
                                                  </w:divBdr>
                                                  <w:divsChild>
                                                    <w:div w:id="396366472">
                                                      <w:marLeft w:val="0"/>
                                                      <w:marRight w:val="0"/>
                                                      <w:marTop w:val="0"/>
                                                      <w:marBottom w:val="0"/>
                                                      <w:divBdr>
                                                        <w:top w:val="none" w:sz="0" w:space="0" w:color="auto"/>
                                                        <w:left w:val="none" w:sz="0" w:space="0" w:color="auto"/>
                                                        <w:bottom w:val="none" w:sz="0" w:space="0" w:color="auto"/>
                                                        <w:right w:val="none" w:sz="0" w:space="0" w:color="auto"/>
                                                      </w:divBdr>
                                                      <w:divsChild>
                                                        <w:div w:id="1832214198">
                                                          <w:marLeft w:val="0"/>
                                                          <w:marRight w:val="0"/>
                                                          <w:marTop w:val="0"/>
                                                          <w:marBottom w:val="0"/>
                                                          <w:divBdr>
                                                            <w:top w:val="none" w:sz="0" w:space="0" w:color="auto"/>
                                                            <w:left w:val="none" w:sz="0" w:space="0" w:color="auto"/>
                                                            <w:bottom w:val="none" w:sz="0" w:space="0" w:color="auto"/>
                                                            <w:right w:val="none" w:sz="0" w:space="0" w:color="auto"/>
                                                          </w:divBdr>
                                                          <w:divsChild>
                                                            <w:div w:id="10812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889111">
      <w:bodyDiv w:val="1"/>
      <w:marLeft w:val="0"/>
      <w:marRight w:val="0"/>
      <w:marTop w:val="0"/>
      <w:marBottom w:val="0"/>
      <w:divBdr>
        <w:top w:val="none" w:sz="0" w:space="0" w:color="auto"/>
        <w:left w:val="none" w:sz="0" w:space="0" w:color="auto"/>
        <w:bottom w:val="none" w:sz="0" w:space="0" w:color="auto"/>
        <w:right w:val="none" w:sz="0" w:space="0" w:color="auto"/>
      </w:divBdr>
      <w:divsChild>
        <w:div w:id="2071995929">
          <w:marLeft w:val="0"/>
          <w:marRight w:val="0"/>
          <w:marTop w:val="0"/>
          <w:marBottom w:val="0"/>
          <w:divBdr>
            <w:top w:val="none" w:sz="0" w:space="0" w:color="auto"/>
            <w:left w:val="none" w:sz="0" w:space="0" w:color="auto"/>
            <w:bottom w:val="none" w:sz="0" w:space="0" w:color="auto"/>
            <w:right w:val="none" w:sz="0" w:space="0" w:color="auto"/>
          </w:divBdr>
          <w:divsChild>
            <w:div w:id="1565987307">
              <w:marLeft w:val="0"/>
              <w:marRight w:val="0"/>
              <w:marTop w:val="0"/>
              <w:marBottom w:val="0"/>
              <w:divBdr>
                <w:top w:val="none" w:sz="0" w:space="0" w:color="auto"/>
                <w:left w:val="none" w:sz="0" w:space="0" w:color="auto"/>
                <w:bottom w:val="none" w:sz="0" w:space="0" w:color="auto"/>
                <w:right w:val="none" w:sz="0" w:space="0" w:color="auto"/>
              </w:divBdr>
              <w:divsChild>
                <w:div w:id="82653019">
                  <w:marLeft w:val="0"/>
                  <w:marRight w:val="0"/>
                  <w:marTop w:val="0"/>
                  <w:marBottom w:val="0"/>
                  <w:divBdr>
                    <w:top w:val="none" w:sz="0" w:space="0" w:color="auto"/>
                    <w:left w:val="none" w:sz="0" w:space="0" w:color="auto"/>
                    <w:bottom w:val="none" w:sz="0" w:space="0" w:color="auto"/>
                    <w:right w:val="none" w:sz="0" w:space="0" w:color="auto"/>
                  </w:divBdr>
                  <w:divsChild>
                    <w:div w:id="284426467">
                      <w:marLeft w:val="0"/>
                      <w:marRight w:val="0"/>
                      <w:marTop w:val="0"/>
                      <w:marBottom w:val="0"/>
                      <w:divBdr>
                        <w:top w:val="none" w:sz="0" w:space="0" w:color="auto"/>
                        <w:left w:val="none" w:sz="0" w:space="0" w:color="auto"/>
                        <w:bottom w:val="none" w:sz="0" w:space="0" w:color="auto"/>
                        <w:right w:val="none" w:sz="0" w:space="0" w:color="auto"/>
                      </w:divBdr>
                      <w:divsChild>
                        <w:div w:id="317616500">
                          <w:marLeft w:val="3150"/>
                          <w:marRight w:val="0"/>
                          <w:marTop w:val="0"/>
                          <w:marBottom w:val="0"/>
                          <w:divBdr>
                            <w:top w:val="none" w:sz="0" w:space="0" w:color="auto"/>
                            <w:left w:val="none" w:sz="0" w:space="0" w:color="auto"/>
                            <w:bottom w:val="none" w:sz="0" w:space="0" w:color="auto"/>
                            <w:right w:val="none" w:sz="0" w:space="0" w:color="auto"/>
                          </w:divBdr>
                          <w:divsChild>
                            <w:div w:id="921109705">
                              <w:marLeft w:val="0"/>
                              <w:marRight w:val="0"/>
                              <w:marTop w:val="0"/>
                              <w:marBottom w:val="0"/>
                              <w:divBdr>
                                <w:top w:val="none" w:sz="0" w:space="0" w:color="auto"/>
                                <w:left w:val="none" w:sz="0" w:space="0" w:color="auto"/>
                                <w:bottom w:val="none" w:sz="0" w:space="0" w:color="auto"/>
                                <w:right w:val="none" w:sz="0" w:space="0" w:color="auto"/>
                              </w:divBdr>
                              <w:divsChild>
                                <w:div w:id="1374110739">
                                  <w:marLeft w:val="0"/>
                                  <w:marRight w:val="0"/>
                                  <w:marTop w:val="0"/>
                                  <w:marBottom w:val="0"/>
                                  <w:divBdr>
                                    <w:top w:val="none" w:sz="0" w:space="0" w:color="auto"/>
                                    <w:left w:val="none" w:sz="0" w:space="0" w:color="auto"/>
                                    <w:bottom w:val="none" w:sz="0" w:space="0" w:color="auto"/>
                                    <w:right w:val="none" w:sz="0" w:space="0" w:color="auto"/>
                                  </w:divBdr>
                                  <w:divsChild>
                                    <w:div w:id="797146773">
                                      <w:marLeft w:val="0"/>
                                      <w:marRight w:val="0"/>
                                      <w:marTop w:val="0"/>
                                      <w:marBottom w:val="0"/>
                                      <w:divBdr>
                                        <w:top w:val="none" w:sz="0" w:space="0" w:color="auto"/>
                                        <w:left w:val="none" w:sz="0" w:space="0" w:color="auto"/>
                                        <w:bottom w:val="none" w:sz="0" w:space="0" w:color="auto"/>
                                        <w:right w:val="none" w:sz="0" w:space="0" w:color="auto"/>
                                      </w:divBdr>
                                      <w:divsChild>
                                        <w:div w:id="170530972">
                                          <w:marLeft w:val="0"/>
                                          <w:marRight w:val="0"/>
                                          <w:marTop w:val="0"/>
                                          <w:marBottom w:val="0"/>
                                          <w:divBdr>
                                            <w:top w:val="none" w:sz="0" w:space="0" w:color="auto"/>
                                            <w:left w:val="none" w:sz="0" w:space="0" w:color="auto"/>
                                            <w:bottom w:val="none" w:sz="0" w:space="0" w:color="auto"/>
                                            <w:right w:val="none" w:sz="0" w:space="0" w:color="auto"/>
                                          </w:divBdr>
                                          <w:divsChild>
                                            <w:div w:id="194082971">
                                              <w:marLeft w:val="0"/>
                                              <w:marRight w:val="0"/>
                                              <w:marTop w:val="150"/>
                                              <w:marBottom w:val="0"/>
                                              <w:divBdr>
                                                <w:top w:val="none" w:sz="0" w:space="0" w:color="auto"/>
                                                <w:left w:val="none" w:sz="0" w:space="0" w:color="auto"/>
                                                <w:bottom w:val="none" w:sz="0" w:space="0" w:color="auto"/>
                                                <w:right w:val="none" w:sz="0" w:space="0" w:color="auto"/>
                                              </w:divBdr>
                                              <w:divsChild>
                                                <w:div w:id="805049519">
                                                  <w:marLeft w:val="0"/>
                                                  <w:marRight w:val="0"/>
                                                  <w:marTop w:val="75"/>
                                                  <w:marBottom w:val="0"/>
                                                  <w:divBdr>
                                                    <w:top w:val="none" w:sz="0" w:space="0" w:color="auto"/>
                                                    <w:left w:val="none" w:sz="0" w:space="0" w:color="auto"/>
                                                    <w:bottom w:val="none" w:sz="0" w:space="0" w:color="auto"/>
                                                    <w:right w:val="none" w:sz="0" w:space="0" w:color="auto"/>
                                                  </w:divBdr>
                                                  <w:divsChild>
                                                    <w:div w:id="2081052656">
                                                      <w:marLeft w:val="0"/>
                                                      <w:marRight w:val="0"/>
                                                      <w:marTop w:val="0"/>
                                                      <w:marBottom w:val="0"/>
                                                      <w:divBdr>
                                                        <w:top w:val="none" w:sz="0" w:space="0" w:color="auto"/>
                                                        <w:left w:val="none" w:sz="0" w:space="0" w:color="auto"/>
                                                        <w:bottom w:val="none" w:sz="0" w:space="0" w:color="auto"/>
                                                        <w:right w:val="none" w:sz="0" w:space="0" w:color="auto"/>
                                                      </w:divBdr>
                                                      <w:divsChild>
                                                        <w:div w:id="2010021106">
                                                          <w:marLeft w:val="0"/>
                                                          <w:marRight w:val="0"/>
                                                          <w:marTop w:val="0"/>
                                                          <w:marBottom w:val="0"/>
                                                          <w:divBdr>
                                                            <w:top w:val="none" w:sz="0" w:space="0" w:color="auto"/>
                                                            <w:left w:val="none" w:sz="0" w:space="0" w:color="auto"/>
                                                            <w:bottom w:val="none" w:sz="0" w:space="0" w:color="auto"/>
                                                            <w:right w:val="none" w:sz="0" w:space="0" w:color="auto"/>
                                                          </w:divBdr>
                                                          <w:divsChild>
                                                            <w:div w:id="19324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70934">
      <w:bodyDiv w:val="1"/>
      <w:marLeft w:val="0"/>
      <w:marRight w:val="0"/>
      <w:marTop w:val="0"/>
      <w:marBottom w:val="0"/>
      <w:divBdr>
        <w:top w:val="none" w:sz="0" w:space="0" w:color="auto"/>
        <w:left w:val="none" w:sz="0" w:space="0" w:color="auto"/>
        <w:bottom w:val="none" w:sz="0" w:space="0" w:color="auto"/>
        <w:right w:val="none" w:sz="0" w:space="0" w:color="auto"/>
      </w:divBdr>
      <w:divsChild>
        <w:div w:id="573708172">
          <w:marLeft w:val="0"/>
          <w:marRight w:val="0"/>
          <w:marTop w:val="0"/>
          <w:marBottom w:val="0"/>
          <w:divBdr>
            <w:top w:val="none" w:sz="0" w:space="0" w:color="auto"/>
            <w:left w:val="none" w:sz="0" w:space="0" w:color="auto"/>
            <w:bottom w:val="none" w:sz="0" w:space="0" w:color="auto"/>
            <w:right w:val="none" w:sz="0" w:space="0" w:color="auto"/>
          </w:divBdr>
          <w:divsChild>
            <w:div w:id="1655798466">
              <w:marLeft w:val="0"/>
              <w:marRight w:val="0"/>
              <w:marTop w:val="0"/>
              <w:marBottom w:val="0"/>
              <w:divBdr>
                <w:top w:val="none" w:sz="0" w:space="0" w:color="auto"/>
                <w:left w:val="none" w:sz="0" w:space="0" w:color="auto"/>
                <w:bottom w:val="none" w:sz="0" w:space="0" w:color="auto"/>
                <w:right w:val="none" w:sz="0" w:space="0" w:color="auto"/>
              </w:divBdr>
              <w:divsChild>
                <w:div w:id="1663461599">
                  <w:marLeft w:val="0"/>
                  <w:marRight w:val="0"/>
                  <w:marTop w:val="0"/>
                  <w:marBottom w:val="0"/>
                  <w:divBdr>
                    <w:top w:val="none" w:sz="0" w:space="0" w:color="auto"/>
                    <w:left w:val="none" w:sz="0" w:space="0" w:color="auto"/>
                    <w:bottom w:val="none" w:sz="0" w:space="0" w:color="auto"/>
                    <w:right w:val="none" w:sz="0" w:space="0" w:color="auto"/>
                  </w:divBdr>
                  <w:divsChild>
                    <w:div w:id="136991862">
                      <w:marLeft w:val="0"/>
                      <w:marRight w:val="0"/>
                      <w:marTop w:val="0"/>
                      <w:marBottom w:val="0"/>
                      <w:divBdr>
                        <w:top w:val="none" w:sz="0" w:space="0" w:color="auto"/>
                        <w:left w:val="none" w:sz="0" w:space="0" w:color="auto"/>
                        <w:bottom w:val="none" w:sz="0" w:space="0" w:color="auto"/>
                        <w:right w:val="none" w:sz="0" w:space="0" w:color="auto"/>
                      </w:divBdr>
                      <w:divsChild>
                        <w:div w:id="953049879">
                          <w:marLeft w:val="3150"/>
                          <w:marRight w:val="0"/>
                          <w:marTop w:val="0"/>
                          <w:marBottom w:val="0"/>
                          <w:divBdr>
                            <w:top w:val="none" w:sz="0" w:space="0" w:color="auto"/>
                            <w:left w:val="none" w:sz="0" w:space="0" w:color="auto"/>
                            <w:bottom w:val="none" w:sz="0" w:space="0" w:color="auto"/>
                            <w:right w:val="none" w:sz="0" w:space="0" w:color="auto"/>
                          </w:divBdr>
                          <w:divsChild>
                            <w:div w:id="381683023">
                              <w:marLeft w:val="0"/>
                              <w:marRight w:val="0"/>
                              <w:marTop w:val="0"/>
                              <w:marBottom w:val="0"/>
                              <w:divBdr>
                                <w:top w:val="none" w:sz="0" w:space="0" w:color="auto"/>
                                <w:left w:val="none" w:sz="0" w:space="0" w:color="auto"/>
                                <w:bottom w:val="none" w:sz="0" w:space="0" w:color="auto"/>
                                <w:right w:val="none" w:sz="0" w:space="0" w:color="auto"/>
                              </w:divBdr>
                              <w:divsChild>
                                <w:div w:id="79372641">
                                  <w:marLeft w:val="0"/>
                                  <w:marRight w:val="0"/>
                                  <w:marTop w:val="0"/>
                                  <w:marBottom w:val="0"/>
                                  <w:divBdr>
                                    <w:top w:val="none" w:sz="0" w:space="0" w:color="auto"/>
                                    <w:left w:val="none" w:sz="0" w:space="0" w:color="auto"/>
                                    <w:bottom w:val="none" w:sz="0" w:space="0" w:color="auto"/>
                                    <w:right w:val="none" w:sz="0" w:space="0" w:color="auto"/>
                                  </w:divBdr>
                                  <w:divsChild>
                                    <w:div w:id="1158106795">
                                      <w:marLeft w:val="0"/>
                                      <w:marRight w:val="0"/>
                                      <w:marTop w:val="0"/>
                                      <w:marBottom w:val="0"/>
                                      <w:divBdr>
                                        <w:top w:val="none" w:sz="0" w:space="0" w:color="auto"/>
                                        <w:left w:val="none" w:sz="0" w:space="0" w:color="auto"/>
                                        <w:bottom w:val="none" w:sz="0" w:space="0" w:color="auto"/>
                                        <w:right w:val="none" w:sz="0" w:space="0" w:color="auto"/>
                                      </w:divBdr>
                                      <w:divsChild>
                                        <w:div w:id="1419521899">
                                          <w:marLeft w:val="0"/>
                                          <w:marRight w:val="0"/>
                                          <w:marTop w:val="0"/>
                                          <w:marBottom w:val="0"/>
                                          <w:divBdr>
                                            <w:top w:val="none" w:sz="0" w:space="0" w:color="auto"/>
                                            <w:left w:val="none" w:sz="0" w:space="0" w:color="auto"/>
                                            <w:bottom w:val="none" w:sz="0" w:space="0" w:color="auto"/>
                                            <w:right w:val="none" w:sz="0" w:space="0" w:color="auto"/>
                                          </w:divBdr>
                                          <w:divsChild>
                                            <w:div w:id="1608923929">
                                              <w:marLeft w:val="0"/>
                                              <w:marRight w:val="0"/>
                                              <w:marTop w:val="150"/>
                                              <w:marBottom w:val="0"/>
                                              <w:divBdr>
                                                <w:top w:val="none" w:sz="0" w:space="0" w:color="auto"/>
                                                <w:left w:val="none" w:sz="0" w:space="0" w:color="auto"/>
                                                <w:bottom w:val="none" w:sz="0" w:space="0" w:color="auto"/>
                                                <w:right w:val="none" w:sz="0" w:space="0" w:color="auto"/>
                                              </w:divBdr>
                                              <w:divsChild>
                                                <w:div w:id="2096590605">
                                                  <w:marLeft w:val="0"/>
                                                  <w:marRight w:val="0"/>
                                                  <w:marTop w:val="75"/>
                                                  <w:marBottom w:val="0"/>
                                                  <w:divBdr>
                                                    <w:top w:val="none" w:sz="0" w:space="0" w:color="auto"/>
                                                    <w:left w:val="none" w:sz="0" w:space="0" w:color="auto"/>
                                                    <w:bottom w:val="none" w:sz="0" w:space="0" w:color="auto"/>
                                                    <w:right w:val="none" w:sz="0" w:space="0" w:color="auto"/>
                                                  </w:divBdr>
                                                  <w:divsChild>
                                                    <w:div w:id="569114797">
                                                      <w:marLeft w:val="0"/>
                                                      <w:marRight w:val="0"/>
                                                      <w:marTop w:val="0"/>
                                                      <w:marBottom w:val="0"/>
                                                      <w:divBdr>
                                                        <w:top w:val="none" w:sz="0" w:space="0" w:color="auto"/>
                                                        <w:left w:val="none" w:sz="0" w:space="0" w:color="auto"/>
                                                        <w:bottom w:val="none" w:sz="0" w:space="0" w:color="auto"/>
                                                        <w:right w:val="none" w:sz="0" w:space="0" w:color="auto"/>
                                                      </w:divBdr>
                                                      <w:divsChild>
                                                        <w:div w:id="1508134885">
                                                          <w:marLeft w:val="0"/>
                                                          <w:marRight w:val="0"/>
                                                          <w:marTop w:val="0"/>
                                                          <w:marBottom w:val="0"/>
                                                          <w:divBdr>
                                                            <w:top w:val="none" w:sz="0" w:space="0" w:color="auto"/>
                                                            <w:left w:val="none" w:sz="0" w:space="0" w:color="auto"/>
                                                            <w:bottom w:val="none" w:sz="0" w:space="0" w:color="auto"/>
                                                            <w:right w:val="none" w:sz="0" w:space="0" w:color="auto"/>
                                                          </w:divBdr>
                                                          <w:divsChild>
                                                            <w:div w:id="2096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609655">
      <w:bodyDiv w:val="1"/>
      <w:marLeft w:val="0"/>
      <w:marRight w:val="0"/>
      <w:marTop w:val="0"/>
      <w:marBottom w:val="0"/>
      <w:divBdr>
        <w:top w:val="none" w:sz="0" w:space="0" w:color="auto"/>
        <w:left w:val="none" w:sz="0" w:space="0" w:color="auto"/>
        <w:bottom w:val="none" w:sz="0" w:space="0" w:color="auto"/>
        <w:right w:val="none" w:sz="0" w:space="0" w:color="auto"/>
      </w:divBdr>
      <w:divsChild>
        <w:div w:id="1568417494">
          <w:marLeft w:val="0"/>
          <w:marRight w:val="0"/>
          <w:marTop w:val="0"/>
          <w:marBottom w:val="0"/>
          <w:divBdr>
            <w:top w:val="none" w:sz="0" w:space="0" w:color="auto"/>
            <w:left w:val="none" w:sz="0" w:space="0" w:color="auto"/>
            <w:bottom w:val="none" w:sz="0" w:space="0" w:color="auto"/>
            <w:right w:val="none" w:sz="0" w:space="0" w:color="auto"/>
          </w:divBdr>
          <w:divsChild>
            <w:div w:id="41902990">
              <w:marLeft w:val="0"/>
              <w:marRight w:val="0"/>
              <w:marTop w:val="0"/>
              <w:marBottom w:val="0"/>
              <w:divBdr>
                <w:top w:val="none" w:sz="0" w:space="0" w:color="auto"/>
                <w:left w:val="none" w:sz="0" w:space="0" w:color="auto"/>
                <w:bottom w:val="none" w:sz="0" w:space="0" w:color="auto"/>
                <w:right w:val="none" w:sz="0" w:space="0" w:color="auto"/>
              </w:divBdr>
              <w:divsChild>
                <w:div w:id="941110042">
                  <w:marLeft w:val="0"/>
                  <w:marRight w:val="0"/>
                  <w:marTop w:val="0"/>
                  <w:marBottom w:val="0"/>
                  <w:divBdr>
                    <w:top w:val="none" w:sz="0" w:space="0" w:color="auto"/>
                    <w:left w:val="none" w:sz="0" w:space="0" w:color="auto"/>
                    <w:bottom w:val="none" w:sz="0" w:space="0" w:color="auto"/>
                    <w:right w:val="none" w:sz="0" w:space="0" w:color="auto"/>
                  </w:divBdr>
                  <w:divsChild>
                    <w:div w:id="1846625049">
                      <w:marLeft w:val="0"/>
                      <w:marRight w:val="0"/>
                      <w:marTop w:val="0"/>
                      <w:marBottom w:val="0"/>
                      <w:divBdr>
                        <w:top w:val="none" w:sz="0" w:space="0" w:color="auto"/>
                        <w:left w:val="none" w:sz="0" w:space="0" w:color="auto"/>
                        <w:bottom w:val="none" w:sz="0" w:space="0" w:color="auto"/>
                        <w:right w:val="none" w:sz="0" w:space="0" w:color="auto"/>
                      </w:divBdr>
                      <w:divsChild>
                        <w:div w:id="127014469">
                          <w:marLeft w:val="3150"/>
                          <w:marRight w:val="0"/>
                          <w:marTop w:val="0"/>
                          <w:marBottom w:val="0"/>
                          <w:divBdr>
                            <w:top w:val="none" w:sz="0" w:space="0" w:color="auto"/>
                            <w:left w:val="none" w:sz="0" w:space="0" w:color="auto"/>
                            <w:bottom w:val="none" w:sz="0" w:space="0" w:color="auto"/>
                            <w:right w:val="none" w:sz="0" w:space="0" w:color="auto"/>
                          </w:divBdr>
                          <w:divsChild>
                            <w:div w:id="766853992">
                              <w:marLeft w:val="0"/>
                              <w:marRight w:val="0"/>
                              <w:marTop w:val="0"/>
                              <w:marBottom w:val="0"/>
                              <w:divBdr>
                                <w:top w:val="none" w:sz="0" w:space="0" w:color="auto"/>
                                <w:left w:val="none" w:sz="0" w:space="0" w:color="auto"/>
                                <w:bottom w:val="none" w:sz="0" w:space="0" w:color="auto"/>
                                <w:right w:val="none" w:sz="0" w:space="0" w:color="auto"/>
                              </w:divBdr>
                              <w:divsChild>
                                <w:div w:id="2084404277">
                                  <w:marLeft w:val="0"/>
                                  <w:marRight w:val="0"/>
                                  <w:marTop w:val="0"/>
                                  <w:marBottom w:val="0"/>
                                  <w:divBdr>
                                    <w:top w:val="none" w:sz="0" w:space="0" w:color="auto"/>
                                    <w:left w:val="none" w:sz="0" w:space="0" w:color="auto"/>
                                    <w:bottom w:val="none" w:sz="0" w:space="0" w:color="auto"/>
                                    <w:right w:val="none" w:sz="0" w:space="0" w:color="auto"/>
                                  </w:divBdr>
                                  <w:divsChild>
                                    <w:div w:id="945310365">
                                      <w:marLeft w:val="0"/>
                                      <w:marRight w:val="0"/>
                                      <w:marTop w:val="0"/>
                                      <w:marBottom w:val="0"/>
                                      <w:divBdr>
                                        <w:top w:val="none" w:sz="0" w:space="0" w:color="auto"/>
                                        <w:left w:val="none" w:sz="0" w:space="0" w:color="auto"/>
                                        <w:bottom w:val="none" w:sz="0" w:space="0" w:color="auto"/>
                                        <w:right w:val="none" w:sz="0" w:space="0" w:color="auto"/>
                                      </w:divBdr>
                                      <w:divsChild>
                                        <w:div w:id="1338314534">
                                          <w:marLeft w:val="0"/>
                                          <w:marRight w:val="0"/>
                                          <w:marTop w:val="0"/>
                                          <w:marBottom w:val="0"/>
                                          <w:divBdr>
                                            <w:top w:val="none" w:sz="0" w:space="0" w:color="auto"/>
                                            <w:left w:val="none" w:sz="0" w:space="0" w:color="auto"/>
                                            <w:bottom w:val="none" w:sz="0" w:space="0" w:color="auto"/>
                                            <w:right w:val="none" w:sz="0" w:space="0" w:color="auto"/>
                                          </w:divBdr>
                                          <w:divsChild>
                                            <w:div w:id="2014674404">
                                              <w:marLeft w:val="0"/>
                                              <w:marRight w:val="0"/>
                                              <w:marTop w:val="150"/>
                                              <w:marBottom w:val="0"/>
                                              <w:divBdr>
                                                <w:top w:val="none" w:sz="0" w:space="0" w:color="auto"/>
                                                <w:left w:val="none" w:sz="0" w:space="0" w:color="auto"/>
                                                <w:bottom w:val="none" w:sz="0" w:space="0" w:color="auto"/>
                                                <w:right w:val="none" w:sz="0" w:space="0" w:color="auto"/>
                                              </w:divBdr>
                                              <w:divsChild>
                                                <w:div w:id="430976159">
                                                  <w:marLeft w:val="0"/>
                                                  <w:marRight w:val="0"/>
                                                  <w:marTop w:val="75"/>
                                                  <w:marBottom w:val="0"/>
                                                  <w:divBdr>
                                                    <w:top w:val="none" w:sz="0" w:space="0" w:color="auto"/>
                                                    <w:left w:val="none" w:sz="0" w:space="0" w:color="auto"/>
                                                    <w:bottom w:val="none" w:sz="0" w:space="0" w:color="auto"/>
                                                    <w:right w:val="none" w:sz="0" w:space="0" w:color="auto"/>
                                                  </w:divBdr>
                                                  <w:divsChild>
                                                    <w:div w:id="1984657744">
                                                      <w:marLeft w:val="0"/>
                                                      <w:marRight w:val="0"/>
                                                      <w:marTop w:val="0"/>
                                                      <w:marBottom w:val="0"/>
                                                      <w:divBdr>
                                                        <w:top w:val="none" w:sz="0" w:space="0" w:color="auto"/>
                                                        <w:left w:val="none" w:sz="0" w:space="0" w:color="auto"/>
                                                        <w:bottom w:val="none" w:sz="0" w:space="0" w:color="auto"/>
                                                        <w:right w:val="none" w:sz="0" w:space="0" w:color="auto"/>
                                                      </w:divBdr>
                                                      <w:divsChild>
                                                        <w:div w:id="931161438">
                                                          <w:marLeft w:val="0"/>
                                                          <w:marRight w:val="0"/>
                                                          <w:marTop w:val="0"/>
                                                          <w:marBottom w:val="0"/>
                                                          <w:divBdr>
                                                            <w:top w:val="none" w:sz="0" w:space="0" w:color="auto"/>
                                                            <w:left w:val="none" w:sz="0" w:space="0" w:color="auto"/>
                                                            <w:bottom w:val="none" w:sz="0" w:space="0" w:color="auto"/>
                                                            <w:right w:val="none" w:sz="0" w:space="0" w:color="auto"/>
                                                          </w:divBdr>
                                                          <w:divsChild>
                                                            <w:div w:id="14434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lchapteam@drn.mil.au" TargetMode="External"/><Relationship Id="rId13" Type="http://schemas.openxmlformats.org/officeDocument/2006/relationships/hyperlink" Target="mailto:Mark.kleeman@defence.gov.au" TargetMode="External"/><Relationship Id="rId18" Type="http://schemas.openxmlformats.org/officeDocument/2006/relationships/hyperlink" Target="mailto:Wag.chaplains@defence.gov.au" TargetMode="External"/><Relationship Id="rId3" Type="http://schemas.openxmlformats.org/officeDocument/2006/relationships/settings" Target="settings.xml"/><Relationship Id="rId21" Type="http://schemas.openxmlformats.org/officeDocument/2006/relationships/hyperlink" Target="mailto:wlmchaplains@drn.mil.au" TargetMode="External"/><Relationship Id="rId7" Type="http://schemas.openxmlformats.org/officeDocument/2006/relationships/hyperlink" Target="mailto:DAR.Chaplains@defence.gov.au" TargetMode="External"/><Relationship Id="rId12" Type="http://schemas.openxmlformats.org/officeDocument/2006/relationships/hyperlink" Target="mailto:Rodney.Bailey@defence.gov.au" TargetMode="External"/><Relationship Id="rId17" Type="http://schemas.openxmlformats.org/officeDocument/2006/relationships/hyperlink" Target="tvlbasechaplaincydisciplinary&amp;welfareadminsupport@drn.mil.au" TargetMode="External"/><Relationship Id="rId2" Type="http://schemas.openxmlformats.org/officeDocument/2006/relationships/styles" Target="styles.xml"/><Relationship Id="rId16" Type="http://schemas.openxmlformats.org/officeDocument/2006/relationships/hyperlink" Target="mailto:tdlchaplains@drn.mil.au" TargetMode="External"/><Relationship Id="rId20" Type="http://schemas.openxmlformats.org/officeDocument/2006/relationships/hyperlink" Target="mailto:wil21sqnchaplains@drn.mil.au" TargetMode="External"/><Relationship Id="rId1" Type="http://schemas.openxmlformats.org/officeDocument/2006/relationships/numbering" Target="numbering.xml"/><Relationship Id="rId6" Type="http://schemas.openxmlformats.org/officeDocument/2006/relationships/hyperlink" Target="mailto:Troy.white4@defence.gov.au" TargetMode="External"/><Relationship Id="rId11" Type="http://schemas.openxmlformats.org/officeDocument/2006/relationships/hyperlink" Target="mailto:dchapac.admin@defence.gov.au" TargetMode="External"/><Relationship Id="rId5" Type="http://schemas.openxmlformats.org/officeDocument/2006/relationships/hyperlink" Target="mailto:amb.chaplains@defence.gov.au" TargetMode="External"/><Relationship Id="rId15" Type="http://schemas.openxmlformats.org/officeDocument/2006/relationships/hyperlink" Target="mailto:Simon.carter2@defence.gov.au" TargetMode="External"/><Relationship Id="rId23" Type="http://schemas.openxmlformats.org/officeDocument/2006/relationships/theme" Target="theme/theme1.xml"/><Relationship Id="rId10" Type="http://schemas.openxmlformats.org/officeDocument/2006/relationships/hyperlink" Target="mailto:ednchaprwtfloanapplications@drn.mil.au" TargetMode="External"/><Relationship Id="rId19" Type="http://schemas.openxmlformats.org/officeDocument/2006/relationships/hyperlink" Target="mailto:Janice.mcwhinney@defence.gov.au" TargetMode="External"/><Relationship Id="rId4" Type="http://schemas.openxmlformats.org/officeDocument/2006/relationships/webSettings" Target="webSettings.xml"/><Relationship Id="rId9" Type="http://schemas.openxmlformats.org/officeDocument/2006/relationships/hyperlink" Target="mailto:Andrew.knox1@defence.gov.au" TargetMode="External"/><Relationship Id="rId14" Type="http://schemas.openxmlformats.org/officeDocument/2006/relationships/hyperlink" Target="mailto:ric.chaplains@defence.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Keith MR 2</dc:creator>
  <cp:keywords/>
  <dc:description/>
  <cp:lastModifiedBy>Pepper, Keith MR 2</cp:lastModifiedBy>
  <cp:revision>12</cp:revision>
  <cp:lastPrinted>2018-10-19T00:42:00Z</cp:lastPrinted>
  <dcterms:created xsi:type="dcterms:W3CDTF">2018-10-16T01:13:00Z</dcterms:created>
  <dcterms:modified xsi:type="dcterms:W3CDTF">2018-10-26T00:54:00Z</dcterms:modified>
</cp:coreProperties>
</file>